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B2B9" w14:textId="4DD747BF" w:rsidR="00FD28EE" w:rsidRDefault="00FD28EE" w:rsidP="00FD28EE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Modulo B – richiesta rinnovo borsa di studio</w:t>
      </w:r>
    </w:p>
    <w:p w14:paraId="6364D41B" w14:textId="58E08164" w:rsidR="00ED1C24" w:rsidRDefault="00ED1C24" w:rsidP="00ED1C24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>Al Direttore scientifico del CREF</w:t>
      </w:r>
    </w:p>
    <w:p w14:paraId="09A77039" w14:textId="0182B8C9" w:rsidR="0008593A" w:rsidRPr="00FD28EE" w:rsidRDefault="00FD28EE" w:rsidP="00FD28EE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r w:rsidRPr="00FD28EE">
        <w:rPr>
          <w:rFonts w:ascii="Garamond" w:hAnsi="Garamond" w:cs="Times New Roman"/>
          <w:color w:val="00000A"/>
          <w:sz w:val="23"/>
          <w:szCs w:val="23"/>
        </w:rPr>
        <w:t>e-mail: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hyperlink r:id="rId8" w:history="1">
        <w:r w:rsidR="00ED1C24" w:rsidRPr="004E1B31">
          <w:rPr>
            <w:rStyle w:val="Collegamentoipertestuale"/>
            <w:rFonts w:ascii="Garamond" w:hAnsi="Garamond" w:cs="Times New Roman"/>
            <w:sz w:val="23"/>
            <w:szCs w:val="23"/>
          </w:rPr>
          <w:t>direttore.scientifico@cref.it</w:t>
        </w:r>
      </w:hyperlink>
      <w:r w:rsidR="00ED1C24" w:rsidRPr="004E1B31"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00C7D964" w14:textId="77777777" w:rsidR="008B1331" w:rsidRPr="004E1B31" w:rsidRDefault="008B13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7788FCDE" w14:textId="279985AE" w:rsidR="0008593A" w:rsidRPr="004E1B31" w:rsidRDefault="00ED1C24" w:rsidP="004E1B3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OGGETTO: </w:t>
      </w:r>
      <w:r w:rsidRPr="004E6F63">
        <w:rPr>
          <w:rFonts w:ascii="Garamond" w:hAnsi="Garamond" w:cs="Times New Roman"/>
          <w:color w:val="00000A"/>
          <w:sz w:val="23"/>
          <w:szCs w:val="23"/>
        </w:rPr>
        <w:t>RICHIESTA DI RINNOVO DELLA BORSA DI STUDIO DEL</w:t>
      </w:r>
      <w:r w:rsidR="004E1B31" w:rsidRPr="004E6F63">
        <w:rPr>
          <w:rFonts w:ascii="Garamond" w:hAnsi="Garamond" w:cs="Times New Roman"/>
          <w:color w:val="00000A"/>
          <w:sz w:val="23"/>
          <w:szCs w:val="23"/>
        </w:rPr>
        <w:t>/DELLA</w:t>
      </w:r>
      <w:r w:rsidRPr="004E6F63">
        <w:rPr>
          <w:rFonts w:ascii="Garamond" w:hAnsi="Garamond" w:cs="Times New Roman"/>
          <w:color w:val="00000A"/>
          <w:sz w:val="23"/>
          <w:szCs w:val="23"/>
        </w:rPr>
        <w:t xml:space="preserve"> DOTT./DOTT.SSA ________________________________________________</w:t>
      </w:r>
      <w:r w:rsidR="008B1331" w:rsidRPr="004E6F63">
        <w:rPr>
          <w:rFonts w:ascii="Garamond" w:hAnsi="Garamond" w:cs="Times New Roman"/>
          <w:color w:val="00000A"/>
          <w:sz w:val="23"/>
          <w:szCs w:val="23"/>
        </w:rPr>
        <w:t xml:space="preserve"> - BANDO N. XX(XX)</w:t>
      </w:r>
      <w:r w:rsidRPr="004E6F63">
        <w:rPr>
          <w:rFonts w:ascii="Garamond" w:hAnsi="Garamond" w:cs="Times New Roman"/>
          <w:color w:val="00000A"/>
          <w:sz w:val="23"/>
          <w:szCs w:val="23"/>
        </w:rPr>
        <w:t>.</w:t>
      </w:r>
    </w:p>
    <w:p w14:paraId="063873B8" w14:textId="77777777" w:rsidR="004E1B31" w:rsidRDefault="004E1B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color w:val="00000A"/>
          <w:sz w:val="23"/>
          <w:szCs w:val="23"/>
        </w:rPr>
      </w:pPr>
    </w:p>
    <w:p w14:paraId="660500F1" w14:textId="077288F4" w:rsidR="004E1B31" w:rsidRPr="00C12971" w:rsidRDefault="004E1B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Si </w:t>
      </w:r>
      <w:r>
        <w:rPr>
          <w:rFonts w:ascii="Garamond" w:hAnsi="Garamond" w:cs="Times New Roman"/>
          <w:bCs/>
          <w:color w:val="00000A"/>
          <w:sz w:val="23"/>
          <w:szCs w:val="23"/>
        </w:rPr>
        <w:t>invia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la richiesta di 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rinnovo della borsa 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di </w:t>
      </w:r>
      <w:r>
        <w:rPr>
          <w:rFonts w:ascii="Garamond" w:hAnsi="Garamond" w:cs="Times New Roman"/>
          <w:bCs/>
          <w:color w:val="00000A"/>
          <w:sz w:val="23"/>
          <w:szCs w:val="23"/>
        </w:rPr>
        <w:t>studio</w:t>
      </w:r>
      <w:r>
        <w:rPr>
          <w:rStyle w:val="Rimandonotaapidipagina"/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4E1B31">
        <w:rPr>
          <w:rFonts w:ascii="Garamond" w:hAnsi="Garamond" w:cs="Times New Roman"/>
          <w:color w:val="00000A"/>
          <w:sz w:val="23"/>
          <w:szCs w:val="23"/>
        </w:rPr>
        <w:t xml:space="preserve">del/della dott./dott.sa </w:t>
      </w:r>
      <w:r w:rsidR="00C12971">
        <w:rPr>
          <w:rFonts w:ascii="Garamond" w:hAnsi="Garamond" w:cs="Times New Roman"/>
          <w:color w:val="00000A"/>
          <w:sz w:val="23"/>
          <w:szCs w:val="23"/>
        </w:rPr>
        <w:t>______________________ come segue:</w:t>
      </w:r>
    </w:p>
    <w:p w14:paraId="0326B165" w14:textId="77777777" w:rsidR="004E1B31" w:rsidRDefault="004E1B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color w:val="00000A"/>
          <w:sz w:val="23"/>
          <w:szCs w:val="23"/>
        </w:rPr>
      </w:pPr>
    </w:p>
    <w:tbl>
      <w:tblPr>
        <w:tblStyle w:val="Grigliatabella"/>
        <w:tblW w:w="97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7200"/>
      </w:tblGrid>
      <w:tr w:rsidR="004E1B31" w14:paraId="2168453C" w14:textId="77777777" w:rsidTr="00CF2FDB">
        <w:trPr>
          <w:trHeight w:val="693"/>
          <w:jc w:val="center"/>
        </w:trPr>
        <w:tc>
          <w:tcPr>
            <w:tcW w:w="2549" w:type="dxa"/>
            <w:vMerge w:val="restart"/>
          </w:tcPr>
          <w:p w14:paraId="33A567E8" w14:textId="77777777" w:rsidR="004E1B31" w:rsidRPr="00FC272A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Tipologia di borsa di studio </w:t>
            </w:r>
            <w:r w:rsidRPr="00FC272A">
              <w:rPr>
                <w:rFonts w:ascii="Garamond" w:hAnsi="Garamond"/>
                <w:bCs/>
                <w:color w:val="00000A"/>
                <w:sz w:val="23"/>
                <w:szCs w:val="23"/>
              </w:rPr>
              <w:t>(scegliere)</w:t>
            </w:r>
          </w:p>
        </w:tc>
        <w:tc>
          <w:tcPr>
            <w:tcW w:w="7200" w:type="dxa"/>
          </w:tcPr>
          <w:p w14:paraId="6B8FF6B0" w14:textId="57676ACA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end"/>
            </w:r>
            <w:bookmarkEnd w:id="0"/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 Bors</w:t>
            </w:r>
            <w:r w:rsidR="00925F3C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 di studio per diplomati di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cuola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econdaria di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econdo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g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rado</w:t>
            </w:r>
          </w:p>
          <w:p w14:paraId="44558F53" w14:textId="3681F827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>8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.50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>0-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  <w:lang w:val="it-IT"/>
              </w:rPr>
              <w:t>11.585,00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e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u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>ro</w:t>
            </w:r>
          </w:p>
        </w:tc>
      </w:tr>
      <w:tr w:rsidR="004E1B31" w14:paraId="1B6FEE0B" w14:textId="77777777" w:rsidTr="00CF2FDB">
        <w:trPr>
          <w:trHeight w:val="761"/>
          <w:jc w:val="center"/>
        </w:trPr>
        <w:tc>
          <w:tcPr>
            <w:tcW w:w="2549" w:type="dxa"/>
            <w:vMerge/>
          </w:tcPr>
          <w:p w14:paraId="3834DFB8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5F777646" w14:textId="719404F1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per studenti ITS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,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laureandi triennali</w:t>
            </w:r>
          </w:p>
          <w:p w14:paraId="663BB3DC" w14:textId="2B9457C0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11.585,00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14.700,00 euro</w:t>
            </w:r>
          </w:p>
        </w:tc>
      </w:tr>
      <w:tr w:rsidR="004E1B31" w14:paraId="4631CF27" w14:textId="77777777" w:rsidTr="00CF2FDB">
        <w:trPr>
          <w:trHeight w:val="1133"/>
          <w:jc w:val="center"/>
        </w:trPr>
        <w:tc>
          <w:tcPr>
            <w:tcW w:w="2549" w:type="dxa"/>
            <w:vMerge/>
          </w:tcPr>
          <w:p w14:paraId="300BDDC9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52482DED" w14:textId="369169D4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d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iplomati ITS, laureati triennali, laureandi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magistrali</w:t>
            </w:r>
          </w:p>
          <w:p w14:paraId="10130EF7" w14:textId="45165ED9" w:rsidR="004E1B31" w:rsidRPr="008A2EB0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 14.700,00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17.355,00 euro</w:t>
            </w:r>
          </w:p>
        </w:tc>
      </w:tr>
      <w:tr w:rsidR="004E1B31" w14:paraId="595BF6A4" w14:textId="77777777" w:rsidTr="00CF2FDB">
        <w:trPr>
          <w:trHeight w:val="722"/>
          <w:jc w:val="center"/>
        </w:trPr>
        <w:tc>
          <w:tcPr>
            <w:tcW w:w="2549" w:type="dxa"/>
            <w:vMerge/>
          </w:tcPr>
          <w:p w14:paraId="7FE4F88F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0E208DA6" w14:textId="1F90C7E3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23D91088" w14:textId="23EEFAA5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17.355,00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 euro</w:t>
            </w:r>
          </w:p>
        </w:tc>
      </w:tr>
      <w:tr w:rsidR="004E1B31" w14:paraId="0363E700" w14:textId="77777777" w:rsidTr="00CF2FDB">
        <w:trPr>
          <w:trHeight w:val="573"/>
          <w:jc w:val="center"/>
        </w:trPr>
        <w:tc>
          <w:tcPr>
            <w:tcW w:w="2549" w:type="dxa"/>
            <w:vMerge/>
          </w:tcPr>
          <w:p w14:paraId="3811C520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1CC42469" w14:textId="0E638F4E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scientifiche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 senior</w:t>
            </w:r>
          </w:p>
          <w:p w14:paraId="0DCCC310" w14:textId="6677DB1B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</w:tc>
      </w:tr>
      <w:tr w:rsidR="004E1B31" w14:paraId="701B591C" w14:textId="77777777" w:rsidTr="00CF2FDB">
        <w:trPr>
          <w:trHeight w:val="783"/>
          <w:jc w:val="center"/>
        </w:trPr>
        <w:tc>
          <w:tcPr>
            <w:tcW w:w="2549" w:type="dxa"/>
            <w:vMerge/>
          </w:tcPr>
          <w:p w14:paraId="2AA1A898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16CD8E89" w14:textId="5C8C6184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tecnologiche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02F0EF5C" w14:textId="7F3DEFF9" w:rsidR="004E1B31" w:rsidRPr="008A2EB0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</w:tc>
      </w:tr>
      <w:tr w:rsidR="004E1B31" w14:paraId="274C28AD" w14:textId="77777777" w:rsidTr="00CF2FDB">
        <w:trPr>
          <w:trHeight w:val="1021"/>
          <w:jc w:val="center"/>
        </w:trPr>
        <w:tc>
          <w:tcPr>
            <w:tcW w:w="2549" w:type="dxa"/>
            <w:vMerge/>
          </w:tcPr>
          <w:p w14:paraId="64368C52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3CCE648E" w14:textId="77777777" w:rsid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“Foreign Visiting Scientist Fellows”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</w:p>
          <w:p w14:paraId="1BB20E04" w14:textId="7B95CC5F" w:rsidR="004E1B31" w:rsidRPr="0032456C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 w:cs="Times New Roman"/>
                <w:color w:val="00000A"/>
                <w:sz w:val="23"/>
                <w:szCs w:val="23"/>
              </w:rPr>
              <w:t>(scegliere se fascia 1 o fascia 2)</w:t>
            </w:r>
          </w:p>
          <w:p w14:paraId="3255DB5F" w14:textId="77777777" w:rsidR="00925F3C" w:rsidRDefault="004E1B31" w:rsidP="00925F3C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Fascia 1 (</w:t>
            </w:r>
            <w:proofErr w:type="spellStart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: </w:t>
            </w:r>
            <w:r w:rsidRPr="004F0F29">
              <w:rPr>
                <w:rFonts w:ascii="Garamond" w:hAnsi="Garamond"/>
                <w:color w:val="00000A"/>
                <w:sz w:val="23"/>
                <w:szCs w:val="23"/>
              </w:rPr>
              <w:t xml:space="preserve">Forfait mensile 3.600,00 euro </w:t>
            </w:r>
          </w:p>
          <w:p w14:paraId="113E8A4B" w14:textId="65B02A5B" w:rsidR="004E1B31" w:rsidRPr="00925F3C" w:rsidRDefault="004E1B31" w:rsidP="00925F3C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925F3C">
              <w:rPr>
                <w:rFonts w:ascii="Garamond" w:hAnsi="Garamond"/>
                <w:color w:val="00000A"/>
                <w:sz w:val="23"/>
                <w:szCs w:val="23"/>
              </w:rPr>
              <w:t xml:space="preserve">Fascia 2 (senior </w:t>
            </w:r>
            <w:proofErr w:type="spellStart"/>
            <w:r w:rsidRPr="00925F3C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925F3C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scientists): Forfait mensile 5.000,00 euro</w:t>
            </w:r>
            <w:r w:rsidRPr="00925F3C">
              <w:rPr>
                <w:sz w:val="23"/>
                <w:szCs w:val="23"/>
                <w:highlight w:val="white"/>
              </w:rPr>
              <w:t xml:space="preserve"> </w:t>
            </w:r>
          </w:p>
        </w:tc>
      </w:tr>
      <w:tr w:rsidR="004E1B31" w14:paraId="2C51B9DD" w14:textId="77777777" w:rsidTr="00CF2FDB">
        <w:trPr>
          <w:trHeight w:val="366"/>
          <w:jc w:val="center"/>
        </w:trPr>
        <w:tc>
          <w:tcPr>
            <w:tcW w:w="2549" w:type="dxa"/>
          </w:tcPr>
          <w:p w14:paraId="2FC14EFD" w14:textId="6517BB0E" w:rsidR="004E1B31" w:rsidRPr="00022978" w:rsidRDefault="004E1B31" w:rsidP="004E1B31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>B</w:t>
            </w: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ando di riferimento</w:t>
            </w:r>
          </w:p>
        </w:tc>
        <w:tc>
          <w:tcPr>
            <w:tcW w:w="7200" w:type="dxa"/>
          </w:tcPr>
          <w:p w14:paraId="72AE85D9" w14:textId="55274532" w:rsidR="004E1B31" w:rsidRPr="009523C0" w:rsidRDefault="004E1B31" w:rsidP="0060353B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Bando n. xx(xx)</w:t>
            </w:r>
          </w:p>
        </w:tc>
      </w:tr>
      <w:tr w:rsidR="004E1B31" w14:paraId="728E987D" w14:textId="77777777" w:rsidTr="00CF2FDB">
        <w:trPr>
          <w:jc w:val="center"/>
        </w:trPr>
        <w:tc>
          <w:tcPr>
            <w:tcW w:w="2549" w:type="dxa"/>
          </w:tcPr>
          <w:p w14:paraId="20F1A895" w14:textId="77777777" w:rsidR="004E1B31" w:rsidRPr="0032456C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Progetto</w:t>
            </w:r>
          </w:p>
        </w:tc>
        <w:tc>
          <w:tcPr>
            <w:tcW w:w="7200" w:type="dxa"/>
          </w:tcPr>
          <w:p w14:paraId="4C97B1D8" w14:textId="7C9872C5" w:rsidR="004E1B31" w:rsidRPr="00925F3C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(indicare il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nome del 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progetto/linea di ricerca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CREF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 o il progetto finanziato con fondi esterni)</w:t>
            </w:r>
            <w:r w:rsidR="00925F3C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4E1B31" w14:paraId="58894BA8" w14:textId="77777777" w:rsidTr="00CF2FDB">
        <w:trPr>
          <w:jc w:val="center"/>
        </w:trPr>
        <w:tc>
          <w:tcPr>
            <w:tcW w:w="2549" w:type="dxa"/>
          </w:tcPr>
          <w:p w14:paraId="637CD843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t>Finanziamento della borsa</w:t>
            </w:r>
          </w:p>
        </w:tc>
        <w:tc>
          <w:tcPr>
            <w:tcW w:w="7200" w:type="dxa"/>
          </w:tcPr>
          <w:p w14:paraId="47816EE9" w14:textId="77777777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>(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indicare se finanziata con fondi </w:t>
            </w: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 xml:space="preserve">CREF o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fondi esterni, e specificare quali)</w:t>
            </w:r>
          </w:p>
          <w:p w14:paraId="4B88C20D" w14:textId="77777777" w:rsidR="004E1B31" w:rsidRPr="001E3014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4E1B31" w14:paraId="18F16A34" w14:textId="77777777" w:rsidTr="00CF2FDB">
        <w:trPr>
          <w:jc w:val="center"/>
        </w:trPr>
        <w:tc>
          <w:tcPr>
            <w:tcW w:w="2549" w:type="dxa"/>
          </w:tcPr>
          <w:p w14:paraId="26284B31" w14:textId="77777777" w:rsidR="004E1B31" w:rsidRPr="0032456C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lastRenderedPageBreak/>
              <w:t>Titolo della borsa</w:t>
            </w:r>
          </w:p>
        </w:tc>
        <w:tc>
          <w:tcPr>
            <w:tcW w:w="7200" w:type="dxa"/>
          </w:tcPr>
          <w:p w14:paraId="72D96480" w14:textId="77777777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4E1B31" w14:paraId="5E3BFDE2" w14:textId="77777777" w:rsidTr="00CF2FDB">
        <w:trPr>
          <w:jc w:val="center"/>
        </w:trPr>
        <w:tc>
          <w:tcPr>
            <w:tcW w:w="2549" w:type="dxa"/>
          </w:tcPr>
          <w:p w14:paraId="08D425AD" w14:textId="3084B26A" w:rsidR="004E1B31" w:rsidRPr="0032456C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Decorrenza</w:t>
            </w: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 </w:t>
            </w: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contratto iniziale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3"/>
                <w:szCs w:val="23"/>
              </w:rPr>
              <w:footnoteReference w:id="1"/>
            </w:r>
          </w:p>
        </w:tc>
        <w:tc>
          <w:tcPr>
            <w:tcW w:w="7200" w:type="dxa"/>
          </w:tcPr>
          <w:p w14:paraId="4DB61B23" w14:textId="57ACE799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dal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(____ mesi)</w:t>
            </w:r>
          </w:p>
        </w:tc>
      </w:tr>
      <w:tr w:rsidR="004E1B31" w14:paraId="386F0EFC" w14:textId="77777777" w:rsidTr="00CF2FDB">
        <w:trPr>
          <w:jc w:val="center"/>
        </w:trPr>
        <w:tc>
          <w:tcPr>
            <w:tcW w:w="2549" w:type="dxa"/>
          </w:tcPr>
          <w:p w14:paraId="281A1746" w14:textId="66CA75D8" w:rsidR="004E1B31" w:rsidRPr="004E1B31" w:rsidRDefault="004E1B31" w:rsidP="004E1B31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Durata rinnovo</w:t>
            </w: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 </w:t>
            </w:r>
          </w:p>
        </w:tc>
        <w:tc>
          <w:tcPr>
            <w:tcW w:w="7200" w:type="dxa"/>
          </w:tcPr>
          <w:p w14:paraId="69F007FB" w14:textId="15116719" w:rsidR="004E1B31" w:rsidRPr="004E1B31" w:rsidRDefault="00925F3C" w:rsidP="004E1B3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____ mesi </w:t>
            </w:r>
            <w:r w:rsidRPr="004E1B31">
              <w:rPr>
                <w:rFonts w:ascii="Garamond" w:hAnsi="Garamond"/>
                <w:bCs/>
                <w:color w:val="00000A"/>
                <w:sz w:val="23"/>
                <w:szCs w:val="23"/>
              </w:rPr>
              <w:t>(pari alla durata iniziale della</w:t>
            </w: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 xml:space="preserve"> </w:t>
            </w:r>
            <w:r w:rsidRPr="004E1B31">
              <w:rPr>
                <w:rFonts w:ascii="Garamond" w:hAnsi="Garamond"/>
                <w:bCs/>
                <w:color w:val="00000A"/>
                <w:sz w:val="23"/>
                <w:szCs w:val="23"/>
              </w:rPr>
              <w:t>borsa)</w:t>
            </w:r>
          </w:p>
        </w:tc>
      </w:tr>
      <w:tr w:rsidR="00925F3C" w14:paraId="1690F6F8" w14:textId="77777777" w:rsidTr="00CF2FDB">
        <w:trPr>
          <w:jc w:val="center"/>
        </w:trPr>
        <w:tc>
          <w:tcPr>
            <w:tcW w:w="2549" w:type="dxa"/>
          </w:tcPr>
          <w:p w14:paraId="06B084BC" w14:textId="47631D88" w:rsidR="00925F3C" w:rsidRPr="004E1B31" w:rsidRDefault="00925F3C" w:rsidP="004E1B31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Decorrenza </w:t>
            </w:r>
            <w:r w:rsidRPr="004E1B31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rinnovo</w:t>
            </w:r>
          </w:p>
        </w:tc>
        <w:tc>
          <w:tcPr>
            <w:tcW w:w="7200" w:type="dxa"/>
          </w:tcPr>
          <w:p w14:paraId="3CE0C922" w14:textId="24744291" w:rsidR="00925F3C" w:rsidRPr="004E1B31" w:rsidRDefault="00925F3C" w:rsidP="004E1B3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dal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/______ </w:t>
            </w:r>
          </w:p>
        </w:tc>
      </w:tr>
    </w:tbl>
    <w:p w14:paraId="44AF467C" w14:textId="77777777" w:rsidR="001B2C86" w:rsidRDefault="001B2C86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29625A60" w14:textId="77777777" w:rsidR="00235786" w:rsidRPr="004E1B31" w:rsidRDefault="00235786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48654F90" w14:textId="0B8CEC10" w:rsidR="0008593A" w:rsidRPr="004E1B31" w:rsidRDefault="0008593A" w:rsidP="00867A7F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4E1B31">
        <w:rPr>
          <w:rFonts w:ascii="Garamond" w:hAnsi="Garamond" w:cs="Times New Roman"/>
          <w:color w:val="00000A"/>
          <w:sz w:val="23"/>
          <w:szCs w:val="23"/>
          <w:u w:val="single"/>
        </w:rPr>
        <w:t>Si allega</w:t>
      </w:r>
      <w:r w:rsidR="00867A7F" w:rsidRPr="004E1B31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la</w:t>
      </w:r>
      <w:r w:rsidR="00867A7F" w:rsidRPr="004E1B31">
        <w:rPr>
          <w:rFonts w:ascii="Garamond" w:hAnsi="Garamond"/>
          <w:color w:val="00000A"/>
          <w:sz w:val="23"/>
          <w:szCs w:val="23"/>
          <w:u w:val="single"/>
        </w:rPr>
        <w:t xml:space="preserve"> r</w:t>
      </w:r>
      <w:r w:rsidRPr="004E1B31">
        <w:rPr>
          <w:rFonts w:ascii="Garamond" w:hAnsi="Garamond"/>
          <w:color w:val="00000A"/>
          <w:sz w:val="23"/>
          <w:szCs w:val="23"/>
          <w:u w:val="single"/>
        </w:rPr>
        <w:t xml:space="preserve">elazione </w:t>
      </w:r>
      <w:r w:rsidR="004E1B31">
        <w:rPr>
          <w:rFonts w:ascii="Garamond" w:hAnsi="Garamond"/>
          <w:color w:val="00000A"/>
          <w:sz w:val="23"/>
          <w:szCs w:val="23"/>
          <w:u w:val="single"/>
        </w:rPr>
        <w:t>sull</w:t>
      </w:r>
      <w:r w:rsidRPr="004E1B31">
        <w:rPr>
          <w:rFonts w:ascii="Garamond" w:hAnsi="Garamond"/>
          <w:color w:val="00000A"/>
          <w:sz w:val="23"/>
          <w:szCs w:val="23"/>
          <w:u w:val="single"/>
        </w:rPr>
        <w:t>’attività svolta redatta dal</w:t>
      </w:r>
      <w:r w:rsidR="001B2C86" w:rsidRPr="004E1B31">
        <w:rPr>
          <w:rFonts w:ascii="Garamond" w:hAnsi="Garamond"/>
          <w:color w:val="00000A"/>
          <w:sz w:val="23"/>
          <w:szCs w:val="23"/>
          <w:u w:val="single"/>
        </w:rPr>
        <w:t xml:space="preserve"> borsista</w:t>
      </w:r>
    </w:p>
    <w:p w14:paraId="71AA1097" w14:textId="77777777" w:rsidR="0008593A" w:rsidRPr="004E1B31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4ED5F5FD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>Il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/la</w:t>
      </w: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Re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ferente delle attività della borsa</w:t>
      </w:r>
    </w:p>
    <w:p w14:paraId="014AD62D" w14:textId="77777777" w:rsidR="00FD28EE" w:rsidRPr="005524C3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524C3">
        <w:rPr>
          <w:rFonts w:ascii="Garamond" w:hAnsi="Garamond" w:cs="Times New Roman"/>
          <w:color w:val="00000A"/>
          <w:sz w:val="23"/>
          <w:szCs w:val="23"/>
        </w:rPr>
        <w:t>(</w:t>
      </w:r>
      <w:r w:rsidRPr="004E1B31">
        <w:rPr>
          <w:rFonts w:ascii="Garamond" w:hAnsi="Garamond" w:cs="Times New Roman"/>
          <w:color w:val="00000A"/>
          <w:sz w:val="23"/>
          <w:szCs w:val="23"/>
        </w:rPr>
        <w:t>Nome e cognome)</w:t>
      </w:r>
    </w:p>
    <w:p w14:paraId="2F071D51" w14:textId="77777777" w:rsidR="00FD28EE" w:rsidRPr="004E1B31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3EFC8345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7844C10C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00AEDCC1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right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4F578119" w14:textId="77777777" w:rsidR="00FD28EE" w:rsidRPr="00FD2772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B0083A2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0DC6C435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1D61DD87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4E7C4754" w14:textId="77777777" w:rsidR="00FD28EE" w:rsidRPr="00F146C0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9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p w14:paraId="34983CCE" w14:textId="0EF7ADDF" w:rsidR="00E23170" w:rsidRPr="004E1B31" w:rsidRDefault="00E23170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color w:val="00000A"/>
          <w:sz w:val="23"/>
          <w:szCs w:val="23"/>
        </w:rPr>
      </w:pPr>
    </w:p>
    <w:sectPr w:rsidR="00E23170" w:rsidRPr="004E1B31" w:rsidSect="00ED33B4">
      <w:headerReference w:type="default" r:id="rId10"/>
      <w:footerReference w:type="default" r:id="rId11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3823" w14:textId="77777777" w:rsidR="00681A71" w:rsidRDefault="00681A71">
      <w:pPr>
        <w:spacing w:line="240" w:lineRule="auto"/>
      </w:pPr>
      <w:r>
        <w:separator/>
      </w:r>
    </w:p>
  </w:endnote>
  <w:endnote w:type="continuationSeparator" w:id="0">
    <w:p w14:paraId="0AC834F9" w14:textId="77777777" w:rsidR="00681A71" w:rsidRDefault="00681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B7322D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B7322D" w14:paraId="7B202EC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7A104EC9" w14:textId="77777777" w:rsidR="00B7322D" w:rsidRDefault="00B7322D" w:rsidP="00B7322D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1CB0B33D" wp14:editId="41D8DE30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5EAB77FE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73273897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2B2F995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71DA537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775811E2" w14:textId="77777777" w:rsidR="00B7322D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08B30251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566C909A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DF4401C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3E4C35AF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0CB4474E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B7322D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A0AE" w14:textId="77777777" w:rsidR="00681A71" w:rsidRDefault="00681A71">
      <w:pPr>
        <w:spacing w:line="240" w:lineRule="auto"/>
      </w:pPr>
      <w:r>
        <w:separator/>
      </w:r>
    </w:p>
  </w:footnote>
  <w:footnote w:type="continuationSeparator" w:id="0">
    <w:p w14:paraId="59049725" w14:textId="77777777" w:rsidR="00681A71" w:rsidRDefault="00681A71">
      <w:pPr>
        <w:spacing w:line="240" w:lineRule="auto"/>
      </w:pPr>
      <w:r>
        <w:continuationSeparator/>
      </w:r>
    </w:p>
  </w:footnote>
  <w:footnote w:id="1">
    <w:p w14:paraId="7998B76F" w14:textId="77777777" w:rsidR="004E1B31" w:rsidRPr="0032456C" w:rsidRDefault="004E1B31" w:rsidP="004E1B31">
      <w:pPr>
        <w:pStyle w:val="Testonotaapidipagina"/>
        <w:jc w:val="both"/>
        <w:rPr>
          <w:lang w:val="it-IT"/>
        </w:rPr>
      </w:pPr>
      <w:r w:rsidRPr="0032456C">
        <w:rPr>
          <w:rStyle w:val="Rimandonotaapidipagina"/>
          <w:rFonts w:ascii="Garamond" w:hAnsi="Garamond"/>
        </w:rPr>
        <w:footnoteRef/>
      </w:r>
      <w:r w:rsidRPr="0032456C">
        <w:rPr>
          <w:rFonts w:ascii="Garamond" w:hAnsi="Garamond"/>
        </w:rPr>
        <w:t xml:space="preserve"> La durata massima di una singola borsa non può superare i </w:t>
      </w:r>
      <w:r>
        <w:rPr>
          <w:rFonts w:ascii="Garamond" w:hAnsi="Garamond"/>
        </w:rPr>
        <w:t>ventiquattro mesi</w:t>
      </w:r>
      <w:r w:rsidRPr="0032456C">
        <w:rPr>
          <w:rFonts w:ascii="Garamond" w:hAnsi="Garamond"/>
        </w:rPr>
        <w:t>, e la fruizione</w:t>
      </w:r>
      <w:r>
        <w:rPr>
          <w:rFonts w:ascii="Garamond" w:hAnsi="Garamond"/>
        </w:rPr>
        <w:t xml:space="preserve"> </w:t>
      </w:r>
      <w:r w:rsidRPr="0032456C">
        <w:rPr>
          <w:rFonts w:ascii="Garamond" w:hAnsi="Garamond"/>
        </w:rPr>
        <w:t xml:space="preserve">complessiva di borse presso </w:t>
      </w:r>
      <w:r>
        <w:rPr>
          <w:rFonts w:ascii="Garamond" w:hAnsi="Garamond"/>
        </w:rPr>
        <w:t xml:space="preserve">il CREF </w:t>
      </w:r>
      <w:r w:rsidRPr="0032456C">
        <w:rPr>
          <w:rFonts w:ascii="Garamond" w:hAnsi="Garamond"/>
        </w:rPr>
        <w:t>non pu</w:t>
      </w:r>
      <w:r>
        <w:rPr>
          <w:rFonts w:ascii="Garamond" w:hAnsi="Garamond"/>
        </w:rPr>
        <w:t>ò</w:t>
      </w:r>
      <w:r w:rsidRPr="0032456C">
        <w:rPr>
          <w:rFonts w:ascii="Garamond" w:hAnsi="Garamond"/>
        </w:rPr>
        <w:t xml:space="preserve"> essere in ogni caso superiore a </w:t>
      </w:r>
      <w:r>
        <w:rPr>
          <w:rFonts w:ascii="Garamond" w:hAnsi="Garamond"/>
        </w:rPr>
        <w:t xml:space="preserve">ventiquattro mesi, salvo </w:t>
      </w:r>
      <w:r w:rsidRPr="0056259F">
        <w:rPr>
          <w:rFonts w:ascii="Garamond" w:hAnsi="Garamond"/>
        </w:rPr>
        <w:t>motivata richiesta, che dovrà essere sottoposta all’approvazione del Consiglio di Amministrazione.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F76A5A4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3FC28B" w14:textId="77777777" w:rsidR="00ED1C24" w:rsidRPr="00ED1C24" w:rsidRDefault="00ED1C24" w:rsidP="00AE227A">
    <w:pPr>
      <w:jc w:val="right"/>
      <w:rPr>
        <w:rFonts w:ascii="Garamond" w:hAnsi="Garamond"/>
        <w:sz w:val="23"/>
        <w:szCs w:val="23"/>
      </w:rPr>
    </w:pPr>
  </w:p>
  <w:p w14:paraId="3DDF940C" w14:textId="77777777" w:rsidR="001C067B" w:rsidRPr="00ED1C24" w:rsidRDefault="001C067B" w:rsidP="00AE227A">
    <w:pPr>
      <w:jc w:val="right"/>
      <w:rPr>
        <w:rFonts w:ascii="Garamond" w:hAnsi="Garamond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F61"/>
    <w:multiLevelType w:val="hybridMultilevel"/>
    <w:tmpl w:val="317251AA"/>
    <w:lvl w:ilvl="0" w:tplc="CFF813F0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73B3E"/>
    <w:multiLevelType w:val="hybridMultilevel"/>
    <w:tmpl w:val="1C78736C"/>
    <w:lvl w:ilvl="0" w:tplc="1974F4B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74300"/>
    <w:multiLevelType w:val="hybridMultilevel"/>
    <w:tmpl w:val="A650CE5A"/>
    <w:lvl w:ilvl="0" w:tplc="002E3EC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BDB"/>
    <w:multiLevelType w:val="hybridMultilevel"/>
    <w:tmpl w:val="54D4E066"/>
    <w:lvl w:ilvl="0" w:tplc="A1CA2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83C80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2"/>
  </w:num>
  <w:num w:numId="2" w16cid:durableId="167645045">
    <w:abstractNumId w:val="5"/>
  </w:num>
  <w:num w:numId="3" w16cid:durableId="100415824">
    <w:abstractNumId w:val="3"/>
  </w:num>
  <w:num w:numId="4" w16cid:durableId="1878421334">
    <w:abstractNumId w:val="7"/>
  </w:num>
  <w:num w:numId="5" w16cid:durableId="950287343">
    <w:abstractNumId w:val="1"/>
  </w:num>
  <w:num w:numId="6" w16cid:durableId="2064870803">
    <w:abstractNumId w:val="6"/>
  </w:num>
  <w:num w:numId="7" w16cid:durableId="628097763">
    <w:abstractNumId w:val="0"/>
  </w:num>
  <w:num w:numId="8" w16cid:durableId="2115401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73FF2"/>
    <w:rsid w:val="0008593A"/>
    <w:rsid w:val="000F4487"/>
    <w:rsid w:val="00100BC5"/>
    <w:rsid w:val="00122067"/>
    <w:rsid w:val="00136BE6"/>
    <w:rsid w:val="0014156A"/>
    <w:rsid w:val="0015121D"/>
    <w:rsid w:val="00182C42"/>
    <w:rsid w:val="00183AF0"/>
    <w:rsid w:val="001B2C86"/>
    <w:rsid w:val="001C067B"/>
    <w:rsid w:val="001D3D85"/>
    <w:rsid w:val="00216CB2"/>
    <w:rsid w:val="00227629"/>
    <w:rsid w:val="00235786"/>
    <w:rsid w:val="00241680"/>
    <w:rsid w:val="00246C33"/>
    <w:rsid w:val="002872FB"/>
    <w:rsid w:val="002E389B"/>
    <w:rsid w:val="002F3417"/>
    <w:rsid w:val="00323D41"/>
    <w:rsid w:val="003436F5"/>
    <w:rsid w:val="00355282"/>
    <w:rsid w:val="00356F27"/>
    <w:rsid w:val="0035749A"/>
    <w:rsid w:val="00376EB8"/>
    <w:rsid w:val="003875F1"/>
    <w:rsid w:val="003B08F0"/>
    <w:rsid w:val="003C6FCE"/>
    <w:rsid w:val="00401CC5"/>
    <w:rsid w:val="004D30E6"/>
    <w:rsid w:val="004E1B31"/>
    <w:rsid w:val="004E6F63"/>
    <w:rsid w:val="005524C3"/>
    <w:rsid w:val="00566F8E"/>
    <w:rsid w:val="00655B26"/>
    <w:rsid w:val="00681A71"/>
    <w:rsid w:val="006A0D06"/>
    <w:rsid w:val="006C635F"/>
    <w:rsid w:val="006F5A4F"/>
    <w:rsid w:val="00732068"/>
    <w:rsid w:val="00763F07"/>
    <w:rsid w:val="007866A9"/>
    <w:rsid w:val="007F3655"/>
    <w:rsid w:val="0080335A"/>
    <w:rsid w:val="0083594A"/>
    <w:rsid w:val="00867A7F"/>
    <w:rsid w:val="00880C8C"/>
    <w:rsid w:val="008B1331"/>
    <w:rsid w:val="008E29A6"/>
    <w:rsid w:val="00900BD3"/>
    <w:rsid w:val="009138BB"/>
    <w:rsid w:val="00915643"/>
    <w:rsid w:val="00925F3C"/>
    <w:rsid w:val="00941272"/>
    <w:rsid w:val="00955A35"/>
    <w:rsid w:val="00957D62"/>
    <w:rsid w:val="00966851"/>
    <w:rsid w:val="009771C5"/>
    <w:rsid w:val="009B1B38"/>
    <w:rsid w:val="00A1203A"/>
    <w:rsid w:val="00A21CA9"/>
    <w:rsid w:val="00A32664"/>
    <w:rsid w:val="00A45BFC"/>
    <w:rsid w:val="00AA10A4"/>
    <w:rsid w:val="00AD08AC"/>
    <w:rsid w:val="00AE223C"/>
    <w:rsid w:val="00AE227A"/>
    <w:rsid w:val="00AF22ED"/>
    <w:rsid w:val="00B6108A"/>
    <w:rsid w:val="00B7322D"/>
    <w:rsid w:val="00B87A1F"/>
    <w:rsid w:val="00BF0C8C"/>
    <w:rsid w:val="00C12971"/>
    <w:rsid w:val="00C30095"/>
    <w:rsid w:val="00C802A5"/>
    <w:rsid w:val="00CC27B8"/>
    <w:rsid w:val="00CC3CF3"/>
    <w:rsid w:val="00CF2FDB"/>
    <w:rsid w:val="00D321FE"/>
    <w:rsid w:val="00D524D0"/>
    <w:rsid w:val="00D55774"/>
    <w:rsid w:val="00D95109"/>
    <w:rsid w:val="00DA545F"/>
    <w:rsid w:val="00DB23D6"/>
    <w:rsid w:val="00E14858"/>
    <w:rsid w:val="00E23170"/>
    <w:rsid w:val="00E23949"/>
    <w:rsid w:val="00E83FE0"/>
    <w:rsid w:val="00EA095C"/>
    <w:rsid w:val="00ED1C24"/>
    <w:rsid w:val="00ED33B4"/>
    <w:rsid w:val="00EF01C7"/>
    <w:rsid w:val="00F02534"/>
    <w:rsid w:val="00F2438F"/>
    <w:rsid w:val="00F55372"/>
    <w:rsid w:val="00F578DD"/>
    <w:rsid w:val="00F65EEB"/>
    <w:rsid w:val="00FD28EE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1B31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1B31"/>
    <w:rPr>
      <w:sz w:val="20"/>
      <w:szCs w:val="20"/>
    </w:rPr>
  </w:style>
  <w:style w:type="paragraph" w:customStyle="1" w:styleId="Default">
    <w:name w:val="Default"/>
    <w:rsid w:val="004E1B31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scientifico@cref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114</cp:revision>
  <dcterms:created xsi:type="dcterms:W3CDTF">2023-11-14T15:44:00Z</dcterms:created>
  <dcterms:modified xsi:type="dcterms:W3CDTF">2025-10-22T10:16:00Z</dcterms:modified>
</cp:coreProperties>
</file>