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ABA3" w14:textId="77777777" w:rsidR="00CF5A03" w:rsidRDefault="00CF5A03" w:rsidP="00CF5A03">
      <w:pPr>
        <w:pStyle w:val="Intestazione"/>
        <w:tabs>
          <w:tab w:val="clear" w:pos="4819"/>
          <w:tab w:val="left" w:pos="920"/>
        </w:tabs>
        <w:spacing w:after="0" w:line="360" w:lineRule="auto"/>
        <w:jc w:val="center"/>
        <w:rPr>
          <w:rFonts w:ascii="Garamond" w:hAnsi="Garamond" w:cs="Calibri Light"/>
          <w:b/>
          <w:bCs/>
          <w:sz w:val="23"/>
          <w:szCs w:val="23"/>
          <w:lang w:val="it-IT"/>
        </w:rPr>
      </w:pPr>
      <w:r w:rsidRPr="00CF5A03">
        <w:rPr>
          <w:rFonts w:ascii="Garamond" w:hAnsi="Garamond" w:cs="Calibri Light"/>
          <w:b/>
          <w:bCs/>
          <w:sz w:val="23"/>
          <w:szCs w:val="23"/>
          <w:lang w:val="it-IT"/>
        </w:rPr>
        <w:t>DICHIARAZIONE</w:t>
      </w:r>
      <w:r>
        <w:rPr>
          <w:rFonts w:ascii="Garamond" w:hAnsi="Garamond" w:cs="Calibri Light"/>
          <w:b/>
          <w:bCs/>
          <w:sz w:val="23"/>
          <w:szCs w:val="23"/>
          <w:lang w:val="it-IT"/>
        </w:rPr>
        <w:t xml:space="preserve"> PER </w:t>
      </w:r>
      <w:r w:rsidRPr="00CF5A03">
        <w:rPr>
          <w:rFonts w:ascii="Garamond" w:hAnsi="Garamond" w:cs="Calibri Light"/>
          <w:b/>
          <w:bCs/>
          <w:sz w:val="23"/>
          <w:szCs w:val="23"/>
          <w:lang w:val="it-IT"/>
        </w:rPr>
        <w:t>L</w:t>
      </w:r>
      <w:r>
        <w:rPr>
          <w:rFonts w:ascii="Garamond" w:hAnsi="Garamond" w:cs="Calibri Light"/>
          <w:b/>
          <w:bCs/>
          <w:sz w:val="23"/>
          <w:szCs w:val="23"/>
          <w:lang w:val="it-IT"/>
        </w:rPr>
        <w:t>’</w:t>
      </w:r>
      <w:r w:rsidRPr="00CF5A03">
        <w:rPr>
          <w:rFonts w:ascii="Garamond" w:hAnsi="Garamond" w:cs="Calibri Light"/>
          <w:b/>
          <w:bCs/>
          <w:sz w:val="23"/>
          <w:szCs w:val="23"/>
          <w:lang w:val="it-IT"/>
        </w:rPr>
        <w:t>ACQUISTO DI BENI E SERVIZI</w:t>
      </w:r>
    </w:p>
    <w:p w14:paraId="14BECECB" w14:textId="45C63ADB" w:rsidR="00CF5A03" w:rsidRPr="00CF5A03" w:rsidRDefault="00CF5A03" w:rsidP="00CF5A03">
      <w:pPr>
        <w:pStyle w:val="Intestazione"/>
        <w:tabs>
          <w:tab w:val="clear" w:pos="4819"/>
          <w:tab w:val="left" w:pos="920"/>
        </w:tabs>
        <w:spacing w:after="0" w:line="360" w:lineRule="auto"/>
        <w:jc w:val="center"/>
        <w:rPr>
          <w:rFonts w:ascii="Garamond" w:hAnsi="Garamond" w:cs="Calibri Light"/>
          <w:b/>
          <w:bCs/>
          <w:sz w:val="23"/>
          <w:szCs w:val="23"/>
          <w:lang w:val="it-IT"/>
        </w:rPr>
      </w:pPr>
      <w:r w:rsidRPr="00CF5A03">
        <w:rPr>
          <w:rFonts w:ascii="Garamond" w:hAnsi="Garamond" w:cs="Calibri Light"/>
          <w:b/>
          <w:bCs/>
          <w:sz w:val="23"/>
          <w:szCs w:val="23"/>
          <w:lang w:val="it-IT"/>
        </w:rPr>
        <w:t>FUNZIONALMENTE DESTINATI ALL</w:t>
      </w:r>
      <w:r>
        <w:rPr>
          <w:rFonts w:ascii="Garamond" w:hAnsi="Garamond" w:cs="Calibri Light"/>
          <w:b/>
          <w:bCs/>
          <w:sz w:val="23"/>
          <w:szCs w:val="23"/>
          <w:lang w:val="it-IT"/>
        </w:rPr>
        <w:t>’</w:t>
      </w:r>
      <w:r w:rsidRPr="00CF5A03">
        <w:rPr>
          <w:rFonts w:ascii="Garamond" w:hAnsi="Garamond" w:cs="Calibri Light"/>
          <w:b/>
          <w:bCs/>
          <w:sz w:val="23"/>
          <w:szCs w:val="23"/>
          <w:lang w:val="it-IT"/>
        </w:rPr>
        <w:t>ATTIVITÀ DI RICERCA</w:t>
      </w:r>
    </w:p>
    <w:p w14:paraId="770FEFE6" w14:textId="1B93AC46" w:rsidR="00CF5A03" w:rsidRPr="00CF5A03" w:rsidRDefault="00CF5A03" w:rsidP="00CF5A03">
      <w:pPr>
        <w:pStyle w:val="Intestazione"/>
        <w:tabs>
          <w:tab w:val="clear" w:pos="4819"/>
          <w:tab w:val="left" w:pos="920"/>
        </w:tabs>
        <w:spacing w:after="0" w:line="360" w:lineRule="auto"/>
        <w:jc w:val="center"/>
        <w:rPr>
          <w:rFonts w:ascii="Garamond" w:hAnsi="Garamond" w:cs="Calibri Light"/>
          <w:sz w:val="23"/>
          <w:szCs w:val="23"/>
          <w:lang w:val="it-IT"/>
        </w:rPr>
      </w:pPr>
      <w:r w:rsidRPr="00CF5A03">
        <w:rPr>
          <w:rFonts w:ascii="Garamond" w:hAnsi="Garamond" w:cs="Calibri Light"/>
          <w:sz w:val="23"/>
          <w:szCs w:val="23"/>
          <w:lang w:val="it-IT"/>
        </w:rPr>
        <w:t>(Ai sensi dell’art. 10 co.3 del D.lgs. n. 218/2016</w:t>
      </w:r>
      <w:r w:rsidR="0016132B">
        <w:rPr>
          <w:rStyle w:val="Rimandonotaapidipagina"/>
          <w:rFonts w:ascii="Garamond" w:hAnsi="Garamond" w:cs="Calibri Light"/>
          <w:sz w:val="23"/>
          <w:szCs w:val="23"/>
          <w:lang w:val="it-IT"/>
        </w:rPr>
        <w:footnoteReference w:id="1"/>
      </w:r>
      <w:r w:rsidRPr="00CF5A03">
        <w:rPr>
          <w:rFonts w:ascii="Garamond" w:hAnsi="Garamond" w:cs="Calibri Light"/>
          <w:sz w:val="23"/>
          <w:szCs w:val="23"/>
          <w:lang w:val="it-IT"/>
        </w:rPr>
        <w:t>)</w:t>
      </w:r>
    </w:p>
    <w:p w14:paraId="6063E993" w14:textId="77777777" w:rsidR="004A1DA9" w:rsidRDefault="004A1DA9" w:rsidP="004A1DA9">
      <w:pPr>
        <w:pStyle w:val="Intestazione"/>
        <w:tabs>
          <w:tab w:val="clear" w:pos="4819"/>
          <w:tab w:val="left" w:pos="920"/>
        </w:tabs>
        <w:spacing w:after="0" w:line="360" w:lineRule="auto"/>
        <w:jc w:val="both"/>
        <w:rPr>
          <w:rFonts w:ascii="Garamond" w:hAnsi="Garamond" w:cs="Calibri Light"/>
          <w:sz w:val="23"/>
          <w:szCs w:val="23"/>
          <w:lang w:val="it-IT"/>
        </w:rPr>
      </w:pPr>
    </w:p>
    <w:p w14:paraId="19A5D27B" w14:textId="77777777" w:rsidR="004A1DA9" w:rsidRPr="007E4F63" w:rsidRDefault="004A1DA9" w:rsidP="004A1DA9">
      <w:pPr>
        <w:widowControl w:val="0"/>
        <w:autoSpaceDE w:val="0"/>
        <w:autoSpaceDN w:val="0"/>
        <w:adjustRightInd w:val="0"/>
        <w:spacing w:after="0" w:line="360" w:lineRule="auto"/>
        <w:ind w:left="6480"/>
        <w:rPr>
          <w:rFonts w:ascii="Garamond" w:hAnsi="Garamond" w:cs="Times New Roman"/>
          <w:b/>
          <w:bCs/>
          <w:color w:val="00000A"/>
          <w:sz w:val="23"/>
          <w:szCs w:val="23"/>
        </w:rPr>
      </w:pPr>
      <w:proofErr w:type="spellStart"/>
      <w:r w:rsidRPr="007E4F63">
        <w:rPr>
          <w:rFonts w:ascii="Garamond" w:hAnsi="Garamond" w:cs="Times New Roman"/>
          <w:b/>
          <w:bCs/>
          <w:color w:val="00000A"/>
          <w:sz w:val="23"/>
          <w:szCs w:val="23"/>
        </w:rPr>
        <w:t>All’amministrazione</w:t>
      </w:r>
      <w:proofErr w:type="spellEnd"/>
      <w:r w:rsidRPr="007E4F63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del CREF</w:t>
      </w:r>
    </w:p>
    <w:p w14:paraId="0988674B" w14:textId="77777777" w:rsidR="004A1DA9" w:rsidRPr="007E4F63" w:rsidRDefault="004A1DA9" w:rsidP="004A1DA9">
      <w:pPr>
        <w:widowControl w:val="0"/>
        <w:autoSpaceDE w:val="0"/>
        <w:autoSpaceDN w:val="0"/>
        <w:adjustRightInd w:val="0"/>
        <w:spacing w:after="0" w:line="360" w:lineRule="auto"/>
        <w:ind w:left="5760" w:firstLine="720"/>
        <w:rPr>
          <w:rFonts w:ascii="Garamond" w:hAnsi="Garamond" w:cs="Times New Roman"/>
          <w:color w:val="00000A"/>
          <w:sz w:val="23"/>
          <w:szCs w:val="23"/>
        </w:rPr>
      </w:pPr>
      <w:hyperlink r:id="rId8" w:history="1">
        <w:r w:rsidRPr="007E4F63">
          <w:rPr>
            <w:rStyle w:val="Collegamentoipertestuale"/>
            <w:rFonts w:ascii="Garamond" w:hAnsi="Garamond" w:cs="Times New Roman"/>
            <w:sz w:val="23"/>
            <w:szCs w:val="23"/>
          </w:rPr>
          <w:t>acquisti@cref.it</w:t>
        </w:r>
      </w:hyperlink>
      <w:r w:rsidRPr="007E4F63">
        <w:rPr>
          <w:rFonts w:ascii="Garamond" w:hAnsi="Garamond" w:cs="Times New Roman"/>
          <w:sz w:val="23"/>
          <w:szCs w:val="23"/>
        </w:rPr>
        <w:t xml:space="preserve"> </w:t>
      </w:r>
    </w:p>
    <w:p w14:paraId="0760603A" w14:textId="77777777" w:rsidR="004F40B0" w:rsidRDefault="004F40B0" w:rsidP="00CF5A03">
      <w:pPr>
        <w:pStyle w:val="Intestazione"/>
        <w:tabs>
          <w:tab w:val="clear" w:pos="4819"/>
          <w:tab w:val="left" w:pos="920"/>
        </w:tabs>
        <w:spacing w:after="0" w:line="360" w:lineRule="auto"/>
        <w:jc w:val="both"/>
        <w:rPr>
          <w:rFonts w:ascii="Garamond" w:hAnsi="Garamond" w:cs="Calibri Light"/>
          <w:sz w:val="23"/>
          <w:szCs w:val="23"/>
          <w:lang w:val="it-IT"/>
        </w:rPr>
      </w:pPr>
    </w:p>
    <w:p w14:paraId="7A49E2B5" w14:textId="0D39EB2A" w:rsidR="004A1DA9" w:rsidRPr="004A1DA9" w:rsidRDefault="004A1DA9" w:rsidP="00CF5A03">
      <w:pPr>
        <w:pStyle w:val="Intestazione"/>
        <w:tabs>
          <w:tab w:val="clear" w:pos="4819"/>
          <w:tab w:val="left" w:pos="920"/>
        </w:tabs>
        <w:spacing w:after="0" w:line="360" w:lineRule="auto"/>
        <w:jc w:val="both"/>
        <w:rPr>
          <w:rFonts w:ascii="Garamond" w:hAnsi="Garamond" w:cs="Calibri Light"/>
          <w:sz w:val="23"/>
          <w:szCs w:val="23"/>
          <w:u w:val="single"/>
          <w:lang w:val="it-IT"/>
        </w:rPr>
      </w:pPr>
      <w:r w:rsidRPr="004A1DA9">
        <w:rPr>
          <w:rFonts w:ascii="Garamond" w:hAnsi="Garamond" w:cs="Calibri Light"/>
          <w:sz w:val="23"/>
          <w:szCs w:val="23"/>
          <w:u w:val="single"/>
          <w:lang w:val="it-IT"/>
        </w:rPr>
        <w:t>Da inviare unitamente alla proposta di acquisto del bene/servizio</w:t>
      </w:r>
      <w:r>
        <w:rPr>
          <w:rFonts w:ascii="Garamond" w:hAnsi="Garamond" w:cs="Calibri Light"/>
          <w:sz w:val="23"/>
          <w:szCs w:val="23"/>
          <w:u w:val="single"/>
          <w:lang w:val="it-IT"/>
        </w:rPr>
        <w:t xml:space="preserve"> in oggetto</w:t>
      </w:r>
    </w:p>
    <w:p w14:paraId="656FCB56" w14:textId="77777777" w:rsidR="004A1DA9" w:rsidRPr="004F40B0" w:rsidRDefault="004A1DA9" w:rsidP="00CF5A03">
      <w:pPr>
        <w:pStyle w:val="Intestazione"/>
        <w:tabs>
          <w:tab w:val="clear" w:pos="4819"/>
          <w:tab w:val="left" w:pos="920"/>
        </w:tabs>
        <w:spacing w:after="0" w:line="360" w:lineRule="auto"/>
        <w:jc w:val="both"/>
        <w:rPr>
          <w:rFonts w:ascii="Garamond" w:hAnsi="Garamond" w:cs="Calibri Light"/>
          <w:sz w:val="23"/>
          <w:szCs w:val="23"/>
          <w:lang w:val="it-IT"/>
        </w:rPr>
      </w:pPr>
    </w:p>
    <w:p w14:paraId="00E52F31" w14:textId="7338C146" w:rsidR="00CF5A03" w:rsidRPr="00CF5A03" w:rsidRDefault="00CF5A03" w:rsidP="00CF5A03">
      <w:pPr>
        <w:pStyle w:val="Intestazione"/>
        <w:tabs>
          <w:tab w:val="clear" w:pos="4819"/>
          <w:tab w:val="left" w:pos="920"/>
        </w:tabs>
        <w:spacing w:after="0" w:line="360" w:lineRule="auto"/>
        <w:jc w:val="both"/>
        <w:rPr>
          <w:rFonts w:ascii="Garamond" w:hAnsi="Garamond" w:cs="Calibri Light"/>
          <w:b/>
          <w:bCs/>
          <w:sz w:val="23"/>
          <w:szCs w:val="23"/>
          <w:lang w:val="it-IT"/>
        </w:rPr>
      </w:pPr>
      <w:r w:rsidRPr="00CF5A03">
        <w:rPr>
          <w:rFonts w:ascii="Garamond" w:hAnsi="Garamond" w:cs="Calibri Light"/>
          <w:b/>
          <w:bCs/>
          <w:sz w:val="23"/>
          <w:szCs w:val="23"/>
          <w:lang w:val="it-IT"/>
        </w:rPr>
        <w:t xml:space="preserve">OGGETTO: PROCEDURA DI ACQUISTO DEL BENE/ SERVIZIO </w:t>
      </w:r>
      <w:r>
        <w:rPr>
          <w:rFonts w:ascii="Garamond" w:hAnsi="Garamond" w:cs="Calibri Light"/>
          <w:b/>
          <w:bCs/>
          <w:sz w:val="23"/>
          <w:szCs w:val="23"/>
          <w:lang w:val="it-IT"/>
        </w:rPr>
        <w:t>____________________________________________________________</w:t>
      </w:r>
    </w:p>
    <w:p w14:paraId="73501FEC" w14:textId="5A643091" w:rsidR="00CF5A03" w:rsidRPr="00CF5A03" w:rsidRDefault="00CF5A03" w:rsidP="00CF5A03">
      <w:pPr>
        <w:pStyle w:val="Intestazione"/>
        <w:tabs>
          <w:tab w:val="clear" w:pos="4819"/>
          <w:tab w:val="left" w:pos="920"/>
        </w:tabs>
        <w:spacing w:after="0" w:line="360" w:lineRule="auto"/>
        <w:jc w:val="both"/>
        <w:rPr>
          <w:rFonts w:ascii="Garamond" w:hAnsi="Garamond" w:cs="Calibri Light"/>
          <w:b/>
          <w:bCs/>
          <w:sz w:val="23"/>
          <w:szCs w:val="23"/>
          <w:lang w:val="it-IT"/>
        </w:rPr>
      </w:pPr>
      <w:r w:rsidRPr="00CF5A03">
        <w:rPr>
          <w:rFonts w:ascii="Garamond" w:hAnsi="Garamond" w:cs="Calibri Light"/>
          <w:b/>
          <w:bCs/>
          <w:sz w:val="23"/>
          <w:szCs w:val="23"/>
          <w:lang w:val="it-IT"/>
        </w:rPr>
        <w:t xml:space="preserve">(CIG: </w:t>
      </w:r>
      <w:r>
        <w:rPr>
          <w:rFonts w:ascii="Garamond" w:hAnsi="Garamond" w:cs="Calibri Light"/>
          <w:b/>
          <w:bCs/>
          <w:sz w:val="23"/>
          <w:szCs w:val="23"/>
          <w:lang w:val="it-IT"/>
        </w:rPr>
        <w:t xml:space="preserve">XXXXXXXXXX) </w:t>
      </w:r>
      <w:r w:rsidRPr="00CF5A03">
        <w:rPr>
          <w:rFonts w:ascii="Garamond" w:hAnsi="Garamond" w:cs="Calibri Light"/>
          <w:sz w:val="23"/>
          <w:szCs w:val="23"/>
          <w:lang w:val="it-IT"/>
        </w:rPr>
        <w:t>(</w:t>
      </w:r>
      <w:r w:rsidRPr="00CF5A03">
        <w:rPr>
          <w:rFonts w:ascii="Garamond" w:hAnsi="Garamond" w:cs="Calibri Light"/>
          <w:sz w:val="23"/>
          <w:szCs w:val="23"/>
          <w:u w:val="single"/>
          <w:lang w:val="it-IT"/>
        </w:rPr>
        <w:t>indicare se già ottenuto</w:t>
      </w:r>
      <w:r w:rsidRPr="00CF5A03">
        <w:rPr>
          <w:rFonts w:ascii="Garamond" w:hAnsi="Garamond" w:cs="Calibri Light"/>
          <w:sz w:val="23"/>
          <w:szCs w:val="23"/>
          <w:lang w:val="it-IT"/>
        </w:rPr>
        <w:t>)</w:t>
      </w:r>
    </w:p>
    <w:p w14:paraId="63E5989E" w14:textId="77777777" w:rsidR="00CF5A03" w:rsidRPr="00CF5A03" w:rsidRDefault="00CF5A03" w:rsidP="00CF5A03">
      <w:pPr>
        <w:pStyle w:val="Intestazione"/>
        <w:tabs>
          <w:tab w:val="clear" w:pos="4819"/>
          <w:tab w:val="left" w:pos="920"/>
        </w:tabs>
        <w:spacing w:after="0" w:line="360" w:lineRule="auto"/>
        <w:jc w:val="both"/>
        <w:rPr>
          <w:rFonts w:ascii="Garamond" w:hAnsi="Garamond" w:cs="Calibri Light"/>
          <w:sz w:val="23"/>
          <w:szCs w:val="23"/>
          <w:lang w:val="it-IT"/>
        </w:rPr>
      </w:pPr>
    </w:p>
    <w:p w14:paraId="7A1CE2C0" w14:textId="35F112CF" w:rsidR="00CF5A03" w:rsidRDefault="00CF5A03" w:rsidP="00CF5A03">
      <w:pPr>
        <w:pStyle w:val="Intestazione"/>
        <w:tabs>
          <w:tab w:val="clear" w:pos="4819"/>
          <w:tab w:val="left" w:pos="920"/>
        </w:tabs>
        <w:spacing w:after="0" w:line="360" w:lineRule="auto"/>
        <w:jc w:val="both"/>
        <w:rPr>
          <w:rFonts w:ascii="Garamond" w:hAnsi="Garamond" w:cs="Calibri Light"/>
          <w:sz w:val="23"/>
          <w:szCs w:val="23"/>
          <w:lang w:val="it-IT"/>
        </w:rPr>
      </w:pPr>
      <w:r w:rsidRPr="00CF5A03">
        <w:rPr>
          <w:rFonts w:ascii="Garamond" w:hAnsi="Garamond" w:cs="Calibri Light"/>
          <w:sz w:val="23"/>
          <w:szCs w:val="23"/>
          <w:lang w:val="it-IT"/>
        </w:rPr>
        <w:t xml:space="preserve">Il Responsabile </w:t>
      </w:r>
      <w:r>
        <w:rPr>
          <w:rFonts w:ascii="Garamond" w:hAnsi="Garamond" w:cs="Calibri Light"/>
          <w:sz w:val="23"/>
          <w:szCs w:val="23"/>
          <w:lang w:val="it-IT"/>
        </w:rPr>
        <w:t>scientifico del progetto ____________________________ (</w:t>
      </w:r>
      <w:r w:rsidRPr="00CF5A03">
        <w:rPr>
          <w:rFonts w:ascii="Garamond" w:hAnsi="Garamond" w:cs="Calibri Light"/>
          <w:sz w:val="23"/>
          <w:szCs w:val="23"/>
          <w:u w:val="single"/>
          <w:lang w:val="it-IT"/>
        </w:rPr>
        <w:t xml:space="preserve">indicare il </w:t>
      </w:r>
      <w:r>
        <w:rPr>
          <w:rFonts w:ascii="Garamond" w:hAnsi="Garamond" w:cs="Calibri Light"/>
          <w:sz w:val="23"/>
          <w:szCs w:val="23"/>
          <w:u w:val="single"/>
          <w:lang w:val="it-IT"/>
        </w:rPr>
        <w:t xml:space="preserve">nome del </w:t>
      </w:r>
      <w:r w:rsidRPr="00CF5A03">
        <w:rPr>
          <w:rFonts w:ascii="Garamond" w:hAnsi="Garamond" w:cs="Calibri Light"/>
          <w:sz w:val="23"/>
          <w:szCs w:val="23"/>
          <w:u w:val="single"/>
          <w:lang w:val="it-IT"/>
        </w:rPr>
        <w:t>progetto</w:t>
      </w:r>
      <w:r>
        <w:rPr>
          <w:rFonts w:ascii="Garamond" w:hAnsi="Garamond" w:cs="Calibri Light"/>
          <w:sz w:val="23"/>
          <w:szCs w:val="23"/>
          <w:lang w:val="it-IT"/>
        </w:rPr>
        <w:t>), e il Direttore scientifico del CREF, in relazione alla</w:t>
      </w:r>
      <w:r w:rsidRPr="00CF5A03">
        <w:rPr>
          <w:rFonts w:ascii="Garamond" w:hAnsi="Garamond" w:cs="Calibri Light"/>
          <w:sz w:val="23"/>
          <w:szCs w:val="23"/>
          <w:lang w:val="it-IT"/>
        </w:rPr>
        <w:t xml:space="preserve"> procedura di acquisto indicata in oggetto, valutata la natura tecnico-scientifica del servizio/bene da acquisire</w:t>
      </w:r>
    </w:p>
    <w:p w14:paraId="4A54CEC8" w14:textId="77777777" w:rsidR="00CF5A03" w:rsidRPr="00CF5A03" w:rsidRDefault="00CF5A03" w:rsidP="00CF5A03">
      <w:pPr>
        <w:pStyle w:val="Intestazione"/>
        <w:tabs>
          <w:tab w:val="clear" w:pos="4819"/>
          <w:tab w:val="left" w:pos="920"/>
        </w:tabs>
        <w:spacing w:after="0" w:line="360" w:lineRule="auto"/>
        <w:jc w:val="both"/>
        <w:rPr>
          <w:rFonts w:ascii="Garamond" w:hAnsi="Garamond" w:cs="Calibri Light"/>
          <w:sz w:val="23"/>
          <w:szCs w:val="23"/>
          <w:lang w:val="it-IT"/>
        </w:rPr>
      </w:pPr>
    </w:p>
    <w:p w14:paraId="0A5B09A1" w14:textId="3F16DCE7" w:rsidR="00CF5A03" w:rsidRPr="00CF5A03" w:rsidRDefault="00CF5A03" w:rsidP="00CF5A03">
      <w:pPr>
        <w:pStyle w:val="Intestazione"/>
        <w:tabs>
          <w:tab w:val="clear" w:pos="4819"/>
          <w:tab w:val="left" w:pos="920"/>
        </w:tabs>
        <w:spacing w:after="0" w:line="360" w:lineRule="auto"/>
        <w:jc w:val="center"/>
        <w:rPr>
          <w:rFonts w:ascii="Garamond" w:hAnsi="Garamond" w:cs="Calibri Light"/>
          <w:b/>
          <w:bCs/>
          <w:sz w:val="23"/>
          <w:szCs w:val="23"/>
          <w:lang w:val="it-IT"/>
        </w:rPr>
      </w:pPr>
      <w:r w:rsidRPr="00CF5A03">
        <w:rPr>
          <w:rFonts w:ascii="Garamond" w:hAnsi="Garamond" w:cs="Calibri Light"/>
          <w:b/>
          <w:bCs/>
          <w:sz w:val="23"/>
          <w:szCs w:val="23"/>
          <w:lang w:val="it-IT"/>
        </w:rPr>
        <w:t>DICHIARA</w:t>
      </w:r>
      <w:r>
        <w:rPr>
          <w:rFonts w:ascii="Garamond" w:hAnsi="Garamond" w:cs="Calibri Light"/>
          <w:b/>
          <w:bCs/>
          <w:sz w:val="23"/>
          <w:szCs w:val="23"/>
          <w:lang w:val="it-IT"/>
        </w:rPr>
        <w:t>NO</w:t>
      </w:r>
    </w:p>
    <w:p w14:paraId="7D79CCF0" w14:textId="31D7F434" w:rsidR="00CF5A03" w:rsidRPr="00CF5A03" w:rsidRDefault="00CF5A03" w:rsidP="00CF5A03">
      <w:pPr>
        <w:pStyle w:val="Intestazione"/>
        <w:tabs>
          <w:tab w:val="clear" w:pos="4819"/>
          <w:tab w:val="left" w:pos="920"/>
        </w:tabs>
        <w:spacing w:after="0" w:line="360" w:lineRule="auto"/>
        <w:jc w:val="both"/>
        <w:rPr>
          <w:rFonts w:ascii="Garamond" w:hAnsi="Garamond" w:cs="Calibri Light"/>
          <w:sz w:val="23"/>
          <w:szCs w:val="23"/>
          <w:lang w:val="it-IT"/>
        </w:rPr>
      </w:pPr>
      <w:r w:rsidRPr="00CF5A03">
        <w:rPr>
          <w:rFonts w:ascii="Garamond" w:hAnsi="Garamond" w:cs="Calibri Light"/>
          <w:sz w:val="23"/>
          <w:szCs w:val="23"/>
          <w:lang w:val="it-IT"/>
        </w:rPr>
        <w:t>che lo stesso è funzionalmente destinato all’attività di ricerca per le seguenti motivazioni:</w:t>
      </w:r>
    </w:p>
    <w:p w14:paraId="0C37AE22" w14:textId="572FA0D3" w:rsidR="00CF5A03" w:rsidRPr="00CF5A03" w:rsidRDefault="00CF5A03" w:rsidP="00CF5A03">
      <w:pPr>
        <w:pStyle w:val="Intestazione"/>
        <w:tabs>
          <w:tab w:val="clear" w:pos="4819"/>
          <w:tab w:val="left" w:pos="920"/>
        </w:tabs>
        <w:spacing w:after="0" w:line="360" w:lineRule="auto"/>
        <w:jc w:val="both"/>
        <w:rPr>
          <w:rFonts w:ascii="Garamond" w:hAnsi="Garamond" w:cs="Calibri Light"/>
          <w:iCs/>
          <w:sz w:val="23"/>
          <w:szCs w:val="23"/>
          <w:lang w:val="it-IT"/>
        </w:rPr>
      </w:pPr>
      <w:r w:rsidRPr="00CF5A03">
        <w:rPr>
          <w:rFonts w:ascii="Garamond" w:hAnsi="Garamond" w:cs="Calibri Light"/>
          <w:iCs/>
          <w:sz w:val="23"/>
          <w:szCs w:val="23"/>
          <w:lang w:val="it-IT"/>
        </w:rPr>
        <w:t>(</w:t>
      </w:r>
      <w:r w:rsidRPr="00CF5A03">
        <w:rPr>
          <w:rFonts w:ascii="Garamond" w:hAnsi="Garamond" w:cs="Calibri Light"/>
          <w:iCs/>
          <w:sz w:val="23"/>
          <w:szCs w:val="23"/>
          <w:u w:val="single"/>
          <w:lang w:val="it-IT"/>
        </w:rPr>
        <w:t>indicare dettagliatamente le motivazioni che rendono l’acquisto strettamente funzionale alla ricerca e che giustificano l’esenzione de</w:t>
      </w:r>
      <w:r>
        <w:rPr>
          <w:rFonts w:ascii="Garamond" w:hAnsi="Garamond" w:cs="Calibri Light"/>
          <w:iCs/>
          <w:sz w:val="23"/>
          <w:szCs w:val="23"/>
          <w:u w:val="single"/>
          <w:lang w:val="it-IT"/>
        </w:rPr>
        <w:t>l</w:t>
      </w:r>
      <w:r w:rsidRPr="00CF5A03">
        <w:rPr>
          <w:rFonts w:ascii="Garamond" w:hAnsi="Garamond" w:cs="Calibri Light"/>
          <w:iCs/>
          <w:sz w:val="23"/>
          <w:szCs w:val="23"/>
          <w:u w:val="single"/>
          <w:lang w:val="it-IT"/>
        </w:rPr>
        <w:t>l</w:t>
      </w:r>
      <w:r>
        <w:rPr>
          <w:rFonts w:ascii="Garamond" w:hAnsi="Garamond" w:cs="Calibri Light"/>
          <w:iCs/>
          <w:sz w:val="23"/>
          <w:szCs w:val="23"/>
          <w:u w:val="single"/>
          <w:lang w:val="it-IT"/>
        </w:rPr>
        <w:t>’obbligo di</w:t>
      </w:r>
      <w:r w:rsidRPr="00CF5A03">
        <w:rPr>
          <w:rFonts w:ascii="Garamond" w:hAnsi="Garamond" w:cs="Calibri Light"/>
          <w:iCs/>
          <w:sz w:val="23"/>
          <w:szCs w:val="23"/>
          <w:u w:val="single"/>
          <w:lang w:val="it-IT"/>
        </w:rPr>
        <w:t xml:space="preserve"> ricorso al MePA</w:t>
      </w:r>
      <w:r w:rsidRPr="00CF5A03">
        <w:rPr>
          <w:rFonts w:ascii="Garamond" w:hAnsi="Garamond" w:cs="Calibri Light"/>
          <w:iCs/>
          <w:sz w:val="23"/>
          <w:szCs w:val="23"/>
          <w:lang w:val="it-IT"/>
        </w:rPr>
        <w:t>)</w:t>
      </w:r>
    </w:p>
    <w:p w14:paraId="4F200E6A" w14:textId="77777777" w:rsidR="00CF5A03" w:rsidRPr="00CF5A03" w:rsidRDefault="00CF5A03" w:rsidP="00CF5A03">
      <w:pPr>
        <w:pStyle w:val="Intestazione"/>
        <w:numPr>
          <w:ilvl w:val="0"/>
          <w:numId w:val="8"/>
        </w:numPr>
        <w:tabs>
          <w:tab w:val="clear" w:pos="4819"/>
          <w:tab w:val="left" w:pos="920"/>
        </w:tabs>
        <w:spacing w:after="0" w:line="360" w:lineRule="auto"/>
        <w:jc w:val="both"/>
        <w:rPr>
          <w:rFonts w:ascii="Garamond" w:hAnsi="Garamond" w:cs="Calibri Light"/>
          <w:sz w:val="23"/>
          <w:szCs w:val="23"/>
          <w:lang w:val="it-IT"/>
        </w:rPr>
      </w:pPr>
      <w:r w:rsidRPr="00CF5A03">
        <w:rPr>
          <w:rFonts w:ascii="Garamond" w:hAnsi="Garamond" w:cs="Calibri Light"/>
          <w:sz w:val="23"/>
          <w:szCs w:val="23"/>
          <w:lang w:val="it-IT"/>
        </w:rPr>
        <w:t>…</w:t>
      </w:r>
    </w:p>
    <w:p w14:paraId="1BD5DDF7" w14:textId="77777777" w:rsidR="00CF5A03" w:rsidRPr="00CF5A03" w:rsidRDefault="00CF5A03" w:rsidP="00CF5A03">
      <w:pPr>
        <w:pStyle w:val="Intestazione"/>
        <w:numPr>
          <w:ilvl w:val="0"/>
          <w:numId w:val="8"/>
        </w:numPr>
        <w:tabs>
          <w:tab w:val="clear" w:pos="4819"/>
          <w:tab w:val="left" w:pos="920"/>
        </w:tabs>
        <w:spacing w:after="0" w:line="360" w:lineRule="auto"/>
        <w:jc w:val="both"/>
        <w:rPr>
          <w:rFonts w:ascii="Garamond" w:hAnsi="Garamond" w:cs="Calibri Light"/>
          <w:sz w:val="23"/>
          <w:szCs w:val="23"/>
          <w:lang w:val="it-IT"/>
        </w:rPr>
      </w:pPr>
      <w:r w:rsidRPr="00CF5A03">
        <w:rPr>
          <w:rFonts w:ascii="Garamond" w:hAnsi="Garamond" w:cs="Calibri Light"/>
          <w:sz w:val="23"/>
          <w:szCs w:val="23"/>
          <w:lang w:val="it-IT"/>
        </w:rPr>
        <w:t>…</w:t>
      </w:r>
    </w:p>
    <w:p w14:paraId="2F1F8DFC" w14:textId="31AB9441" w:rsidR="004F40B0" w:rsidRPr="00E20EB8" w:rsidRDefault="00CF5A03" w:rsidP="00E20EB8">
      <w:pPr>
        <w:pStyle w:val="Intestazione"/>
        <w:numPr>
          <w:ilvl w:val="0"/>
          <w:numId w:val="8"/>
        </w:numPr>
        <w:tabs>
          <w:tab w:val="clear" w:pos="4819"/>
          <w:tab w:val="left" w:pos="920"/>
        </w:tabs>
        <w:spacing w:after="0" w:line="360" w:lineRule="auto"/>
        <w:jc w:val="both"/>
        <w:rPr>
          <w:rFonts w:ascii="Garamond" w:hAnsi="Garamond" w:cs="Calibri Light"/>
          <w:sz w:val="23"/>
          <w:szCs w:val="23"/>
          <w:lang w:val="it-IT"/>
        </w:rPr>
      </w:pPr>
      <w:r w:rsidRPr="00CF5A03">
        <w:rPr>
          <w:rFonts w:ascii="Garamond" w:hAnsi="Garamond" w:cs="Calibri Light"/>
          <w:sz w:val="23"/>
          <w:szCs w:val="23"/>
          <w:lang w:val="it-IT"/>
        </w:rPr>
        <w:t>…</w:t>
      </w:r>
    </w:p>
    <w:p w14:paraId="104782F5" w14:textId="6FE2A99E" w:rsidR="002F725D" w:rsidRDefault="002F725D" w:rsidP="00CF5A03">
      <w:pPr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659B5898" w14:textId="77777777" w:rsidR="00E20EB8" w:rsidRDefault="00E20EB8" w:rsidP="00CF5A03">
      <w:pPr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1162FE54" w14:textId="328511D8" w:rsidR="00CF5A03" w:rsidRDefault="00CF5A03" w:rsidP="0016132B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Il/La Responsabile scientifico/a del progetto</w:t>
      </w:r>
    </w:p>
    <w:p w14:paraId="46172DCE" w14:textId="584EFBEE" w:rsidR="00CF5A03" w:rsidRDefault="00CF5A03" w:rsidP="0016132B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lastRenderedPageBreak/>
        <w:t>Dott./dott.ssa ______________________</w:t>
      </w:r>
    </w:p>
    <w:p w14:paraId="3E475041" w14:textId="77777777" w:rsidR="0016132B" w:rsidRDefault="0016132B" w:rsidP="0016132B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</w:p>
    <w:p w14:paraId="565D6864" w14:textId="06312511" w:rsidR="00CF5A03" w:rsidRDefault="0016132B" w:rsidP="0016132B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Luogo, data _____________________________</w:t>
      </w:r>
      <w:r>
        <w:rPr>
          <w:rFonts w:ascii="Garamond" w:hAnsi="Garamond"/>
          <w:sz w:val="23"/>
          <w:szCs w:val="23"/>
          <w:lang w:val="it-IT"/>
        </w:rPr>
        <w:tab/>
      </w:r>
      <w:r w:rsidR="00CF5A03">
        <w:rPr>
          <w:rFonts w:ascii="Garamond" w:hAnsi="Garamond"/>
          <w:sz w:val="23"/>
          <w:szCs w:val="23"/>
          <w:lang w:val="it-IT"/>
        </w:rPr>
        <w:t>Firma __________________________</w:t>
      </w:r>
      <w:r>
        <w:rPr>
          <w:rFonts w:ascii="Garamond" w:hAnsi="Garamond"/>
          <w:sz w:val="23"/>
          <w:szCs w:val="23"/>
          <w:lang w:val="it-IT"/>
        </w:rPr>
        <w:t>__</w:t>
      </w:r>
      <w:r w:rsidR="00CF5A03">
        <w:rPr>
          <w:rFonts w:ascii="Garamond" w:hAnsi="Garamond"/>
          <w:sz w:val="23"/>
          <w:szCs w:val="23"/>
          <w:lang w:val="it-IT"/>
        </w:rPr>
        <w:t>____</w:t>
      </w:r>
    </w:p>
    <w:p w14:paraId="3D11DDBC" w14:textId="77777777" w:rsidR="0016132B" w:rsidRDefault="0016132B" w:rsidP="0016132B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</w:p>
    <w:p w14:paraId="57638FAA" w14:textId="37C40504" w:rsidR="0016132B" w:rsidRDefault="0016132B" w:rsidP="0016132B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Il Direttore scientifico del CREF</w:t>
      </w:r>
    </w:p>
    <w:p w14:paraId="218B5CDA" w14:textId="64E4178F" w:rsidR="0016132B" w:rsidRDefault="0016132B" w:rsidP="0016132B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Prof. Salvatore De Pasquale</w:t>
      </w:r>
    </w:p>
    <w:p w14:paraId="537BE292" w14:textId="77777777" w:rsidR="0016132B" w:rsidRDefault="0016132B" w:rsidP="0016132B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</w:p>
    <w:p w14:paraId="3795F1E5" w14:textId="78D75D3E" w:rsidR="00CF5A03" w:rsidRPr="00CF5A03" w:rsidRDefault="0016132B" w:rsidP="004F40B0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Luogo, data _____________________________</w:t>
      </w:r>
      <w:r>
        <w:rPr>
          <w:rFonts w:ascii="Garamond" w:hAnsi="Garamond"/>
          <w:sz w:val="23"/>
          <w:szCs w:val="23"/>
          <w:lang w:val="it-IT"/>
        </w:rPr>
        <w:tab/>
        <w:t>Firma ________________________________</w:t>
      </w:r>
    </w:p>
    <w:sectPr w:rsidR="00CF5A03" w:rsidRPr="00CF5A03" w:rsidSect="007901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EB8D" w14:textId="77777777" w:rsidR="00F14F19" w:rsidRDefault="00F14F19">
      <w:pPr>
        <w:spacing w:line="240" w:lineRule="auto"/>
      </w:pPr>
      <w:r>
        <w:separator/>
      </w:r>
    </w:p>
  </w:endnote>
  <w:endnote w:type="continuationSeparator" w:id="0">
    <w:p w14:paraId="18EC46D4" w14:textId="77777777" w:rsidR="00F14F19" w:rsidRDefault="00F14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8887" w14:textId="77777777" w:rsidR="008549B4" w:rsidRDefault="00854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5A7CC2">
    <w:pPr>
      <w:spacing w:line="276" w:lineRule="auto"/>
      <w:ind w:left="3600"/>
      <w:rPr>
        <w:rFonts w:ascii="Calibri" w:eastAsia="Calibri" w:hAnsi="Calibri" w:cs="Times New Roman"/>
        <w:kern w:val="2"/>
        <w:sz w:val="16"/>
        <w:szCs w:val="16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7F62C1">
          <w:pPr>
            <w:spacing w:after="0" w:line="240" w:lineRule="auto"/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7F62C1" w:rsidRDefault="006F5A4F" w:rsidP="00A872A9">
          <w:pPr>
            <w:spacing w:after="0" w:line="240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7F62C1"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  <w:t>Museo Storico della Fisica e</w:t>
          </w:r>
        </w:p>
        <w:p w14:paraId="12187359" w14:textId="77777777" w:rsidR="006F5A4F" w:rsidRPr="007F62C1" w:rsidRDefault="006F5A4F" w:rsidP="00A872A9">
          <w:pPr>
            <w:spacing w:after="0" w:line="240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7F62C1"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  <w:t>Centro Studi e Ricerche “Enrico Fermi”</w:t>
          </w:r>
        </w:p>
        <w:p w14:paraId="4F0DD4DA" w14:textId="77777777" w:rsidR="006F5A4F" w:rsidRPr="007F62C1" w:rsidRDefault="006F5A4F" w:rsidP="00A872A9">
          <w:pPr>
            <w:spacing w:after="0" w:line="240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7F62C1"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  <w:t>Via Panisperna, 89A - 00184 Roma</w:t>
          </w:r>
        </w:p>
        <w:p w14:paraId="60AB9FE3" w14:textId="77777777" w:rsidR="006F5A4F" w:rsidRPr="007F62C1" w:rsidRDefault="006F5A4F" w:rsidP="00A872A9">
          <w:pPr>
            <w:spacing w:after="0" w:line="240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7F62C1">
            <w:rPr>
              <w:rFonts w:ascii="Calibri" w:eastAsia="Calibri" w:hAnsi="Calibri" w:cs="Times New Roman"/>
              <w:kern w:val="2"/>
              <w:sz w:val="16"/>
              <w:szCs w:val="16"/>
              <w:lang w:val="it-IT"/>
              <w14:ligatures w14:val="standardContextual"/>
            </w:rPr>
            <w:t>P.IVA 06431991006</w:t>
          </w:r>
        </w:p>
        <w:p w14:paraId="3321A880" w14:textId="77777777" w:rsidR="006F5A4F" w:rsidRDefault="006F5A4F" w:rsidP="00A872A9">
          <w:pPr>
            <w:spacing w:after="0" w:line="240" w:lineRule="auto"/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7F62C1">
          <w:pPr>
            <w:spacing w:after="0" w:line="240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7F62C1">
          <w:pPr>
            <w:spacing w:after="0" w:line="240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info@cref.it</w:t>
          </w:r>
        </w:p>
        <w:p w14:paraId="73C26596" w14:textId="77777777" w:rsidR="006F5A4F" w:rsidRDefault="006F5A4F" w:rsidP="007F62C1">
          <w:pPr>
            <w:spacing w:after="0" w:line="240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www.cref.it</w:t>
          </w:r>
        </w:p>
        <w:p w14:paraId="03C024CE" w14:textId="77777777" w:rsidR="006F5A4F" w:rsidRDefault="006F5A4F" w:rsidP="007F62C1">
          <w:pPr>
            <w:spacing w:after="0" w:line="240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www.museum.cref.it</w:t>
          </w:r>
        </w:p>
        <w:p w14:paraId="7D50A94E" w14:textId="77777777" w:rsidR="006F5A4F" w:rsidRDefault="006F5A4F" w:rsidP="007F62C1">
          <w:pPr>
            <w:spacing w:after="0" w:line="240" w:lineRule="auto"/>
            <w:ind w:left="340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83FF" w14:textId="77777777" w:rsidR="008549B4" w:rsidRDefault="00854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6F10" w14:textId="77777777" w:rsidR="00F14F19" w:rsidRDefault="00F14F19">
      <w:pPr>
        <w:spacing w:line="240" w:lineRule="auto"/>
      </w:pPr>
      <w:r>
        <w:separator/>
      </w:r>
    </w:p>
  </w:footnote>
  <w:footnote w:type="continuationSeparator" w:id="0">
    <w:p w14:paraId="5709FA22" w14:textId="77777777" w:rsidR="00F14F19" w:rsidRDefault="00F14F19">
      <w:pPr>
        <w:spacing w:line="240" w:lineRule="auto"/>
      </w:pPr>
      <w:r>
        <w:continuationSeparator/>
      </w:r>
    </w:p>
  </w:footnote>
  <w:footnote w:id="1">
    <w:p w14:paraId="0B44BC6B" w14:textId="7ECEC8AE" w:rsidR="0016132B" w:rsidRPr="0016132B" w:rsidRDefault="0016132B" w:rsidP="004F40B0">
      <w:pPr>
        <w:pStyle w:val="Testonotaapidipagina"/>
        <w:jc w:val="both"/>
        <w:rPr>
          <w:rFonts w:ascii="Garamond" w:hAnsi="Garamond"/>
          <w:lang w:val="it-IT"/>
        </w:rPr>
      </w:pPr>
      <w:r w:rsidRPr="0016132B">
        <w:rPr>
          <w:rStyle w:val="Rimandonotaapidipagina"/>
          <w:rFonts w:ascii="Garamond" w:hAnsi="Garamond"/>
        </w:rPr>
        <w:footnoteRef/>
      </w:r>
      <w:r w:rsidRPr="0016132B">
        <w:rPr>
          <w:rFonts w:ascii="Garamond" w:hAnsi="Garamond"/>
        </w:rPr>
        <w:t xml:space="preserve"> </w:t>
      </w:r>
      <w:r w:rsidRPr="0016132B">
        <w:rPr>
          <w:rFonts w:ascii="Garamond" w:hAnsi="Garamond"/>
          <w:lang w:val="it-IT"/>
        </w:rPr>
        <w:t>Ai sensi dell’art. 10, co. 3 del D.lgs. n. 218/2016 “Le disposizioni di cui all’articolo 1, commi 450, primo periodo, e 452, primo periodo, della legge 27 dicembre 2006, n. 296, non si applicano agli Enti per l’acquisto di beni e servizi funzionalmente destinati all</w:t>
      </w:r>
      <w:r>
        <w:rPr>
          <w:rFonts w:ascii="Garamond" w:hAnsi="Garamond"/>
          <w:lang w:val="it-IT"/>
        </w:rPr>
        <w:t>’</w:t>
      </w:r>
      <w:r w:rsidRPr="0016132B">
        <w:rPr>
          <w:rFonts w:ascii="Garamond" w:hAnsi="Garamond"/>
          <w:lang w:val="it-IT"/>
        </w:rPr>
        <w:t>attività di ricerca.</w:t>
      </w:r>
      <w:r>
        <w:rPr>
          <w:rFonts w:ascii="Garamond" w:hAnsi="Garamond"/>
          <w:lang w:val="it-IT"/>
        </w:rPr>
        <w:t xml:space="preserve"> </w:t>
      </w:r>
      <w:r w:rsidRPr="0016132B">
        <w:rPr>
          <w:rFonts w:ascii="Garamond" w:hAnsi="Garamond"/>
          <w:lang w:val="it-IT"/>
        </w:rPr>
        <w:t>450</w:t>
      </w:r>
      <w:r>
        <w:rPr>
          <w:rFonts w:ascii="Garamond" w:hAnsi="Garamond"/>
          <w:lang w:val="it-IT"/>
        </w:rPr>
        <w:t>”. L’art. 1, comma 450</w:t>
      </w:r>
      <w:r w:rsidR="004F40B0">
        <w:rPr>
          <w:rFonts w:ascii="Garamond" w:hAnsi="Garamond"/>
          <w:lang w:val="it-IT"/>
        </w:rPr>
        <w:t xml:space="preserve"> della </w:t>
      </w:r>
      <w:r w:rsidR="004F40B0" w:rsidRPr="0016132B">
        <w:rPr>
          <w:rFonts w:ascii="Garamond" w:hAnsi="Garamond"/>
          <w:lang w:val="it-IT"/>
        </w:rPr>
        <w:t>legge 27 dicembre 2006, n. 296</w:t>
      </w:r>
      <w:r>
        <w:rPr>
          <w:rFonts w:ascii="Garamond" w:hAnsi="Garamond"/>
          <w:lang w:val="it-IT"/>
        </w:rPr>
        <w:t xml:space="preserve">, in particolare, impone l’obbligo per gli enti pubblici di ricerca e altre pubbliche </w:t>
      </w:r>
      <w:r w:rsidRPr="0016132B">
        <w:rPr>
          <w:rFonts w:ascii="Garamond" w:hAnsi="Garamond"/>
          <w:lang w:val="it-IT"/>
        </w:rPr>
        <w:t xml:space="preserve">amministrazioni </w:t>
      </w:r>
      <w:r>
        <w:rPr>
          <w:rFonts w:ascii="Garamond" w:hAnsi="Garamond"/>
          <w:lang w:val="it-IT"/>
        </w:rPr>
        <w:t xml:space="preserve">di ricorrere al </w:t>
      </w:r>
      <w:r w:rsidRPr="0016132B">
        <w:rPr>
          <w:rFonts w:ascii="Garamond" w:hAnsi="Garamond"/>
          <w:lang w:val="it-IT"/>
        </w:rPr>
        <w:t xml:space="preserve">mercato elettronico della pubblica amministrazione </w:t>
      </w:r>
      <w:r>
        <w:rPr>
          <w:rFonts w:ascii="Garamond" w:hAnsi="Garamond"/>
          <w:lang w:val="it-IT"/>
        </w:rPr>
        <w:t xml:space="preserve">(MePA) </w:t>
      </w:r>
      <w:r w:rsidRPr="0016132B">
        <w:rPr>
          <w:rFonts w:ascii="Garamond" w:hAnsi="Garamond"/>
          <w:lang w:val="it-IT"/>
        </w:rPr>
        <w:t>per gli acquisti di beni e servizi di importo pari o superiore a 5.000 euro e al di sotto della soglia di rilievo comunitario</w:t>
      </w:r>
      <w:r>
        <w:rPr>
          <w:rFonts w:ascii="Garamond" w:hAnsi="Garamond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21A6" w14:textId="77777777" w:rsidR="008549B4" w:rsidRDefault="008549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0D5909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0D5909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1E1E" w14:textId="77777777" w:rsidR="008549B4" w:rsidRDefault="008549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CAF"/>
    <w:multiLevelType w:val="hybridMultilevel"/>
    <w:tmpl w:val="C7FEEEE4"/>
    <w:lvl w:ilvl="0" w:tplc="64C093A2">
      <w:start w:val="1"/>
      <w:numFmt w:val="decimal"/>
      <w:lvlText w:val="%1."/>
      <w:lvlJc w:val="left"/>
      <w:pPr>
        <w:ind w:left="754" w:hanging="360"/>
      </w:pPr>
      <w:rPr>
        <w:rFonts w:ascii="Garamond" w:eastAsia="Calibri" w:hAnsi="Garamond" w:cs="Times"/>
        <w:b w:val="0"/>
      </w:rPr>
    </w:lvl>
    <w:lvl w:ilvl="1" w:tplc="04100019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CC818B1"/>
    <w:multiLevelType w:val="hybridMultilevel"/>
    <w:tmpl w:val="EFA8BA5E"/>
    <w:lvl w:ilvl="0" w:tplc="873EFA68">
      <w:numFmt w:val="bullet"/>
      <w:lvlText w:val="-"/>
      <w:lvlJc w:val="left"/>
      <w:pPr>
        <w:ind w:left="36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111CC"/>
    <w:multiLevelType w:val="multilevel"/>
    <w:tmpl w:val="0A5CF0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3" w15:restartNumberingAfterBreak="0">
    <w:nsid w:val="2F5A502D"/>
    <w:multiLevelType w:val="multilevel"/>
    <w:tmpl w:val="248444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4" w15:restartNumberingAfterBreak="0">
    <w:nsid w:val="39A117E9"/>
    <w:multiLevelType w:val="hybridMultilevel"/>
    <w:tmpl w:val="CD5490C4"/>
    <w:lvl w:ilvl="0" w:tplc="C3308856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30150"/>
    <w:multiLevelType w:val="multilevel"/>
    <w:tmpl w:val="20829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6" w15:restartNumberingAfterBreak="0">
    <w:nsid w:val="4FF10938"/>
    <w:multiLevelType w:val="multilevel"/>
    <w:tmpl w:val="B37E5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7" w15:restartNumberingAfterBreak="0">
    <w:nsid w:val="5420151F"/>
    <w:multiLevelType w:val="hybridMultilevel"/>
    <w:tmpl w:val="5AE8F378"/>
    <w:lvl w:ilvl="0" w:tplc="0A3053F6">
      <w:start w:val="3"/>
      <w:numFmt w:val="bullet"/>
      <w:lvlText w:val="-"/>
      <w:lvlJc w:val="left"/>
      <w:pPr>
        <w:ind w:left="1114" w:hanging="360"/>
      </w:pPr>
      <w:rPr>
        <w:rFonts w:ascii="Garamond" w:eastAsia="Calibri" w:hAnsi="Garamond" w:cs="Times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397237178">
    <w:abstractNumId w:val="1"/>
  </w:num>
  <w:num w:numId="2" w16cid:durableId="1152137777">
    <w:abstractNumId w:val="0"/>
  </w:num>
  <w:num w:numId="3" w16cid:durableId="178273587">
    <w:abstractNumId w:val="7"/>
  </w:num>
  <w:num w:numId="4" w16cid:durableId="1142430473">
    <w:abstractNumId w:val="5"/>
  </w:num>
  <w:num w:numId="5" w16cid:durableId="1064764281">
    <w:abstractNumId w:val="6"/>
  </w:num>
  <w:num w:numId="6" w16cid:durableId="1073506657">
    <w:abstractNumId w:val="3"/>
  </w:num>
  <w:num w:numId="7" w16cid:durableId="1036275308">
    <w:abstractNumId w:val="2"/>
  </w:num>
  <w:num w:numId="8" w16cid:durableId="1519659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156E"/>
    <w:rsid w:val="0000227A"/>
    <w:rsid w:val="000138AD"/>
    <w:rsid w:val="00035DB2"/>
    <w:rsid w:val="00083978"/>
    <w:rsid w:val="00096CCD"/>
    <w:rsid w:val="000D5909"/>
    <w:rsid w:val="000F4487"/>
    <w:rsid w:val="00100BC5"/>
    <w:rsid w:val="00122067"/>
    <w:rsid w:val="00136BE6"/>
    <w:rsid w:val="0016132B"/>
    <w:rsid w:val="001C067B"/>
    <w:rsid w:val="001D03B1"/>
    <w:rsid w:val="001E380C"/>
    <w:rsid w:val="00216CB2"/>
    <w:rsid w:val="00235FE6"/>
    <w:rsid w:val="00241680"/>
    <w:rsid w:val="002460BD"/>
    <w:rsid w:val="00246C33"/>
    <w:rsid w:val="002872FB"/>
    <w:rsid w:val="002C7E52"/>
    <w:rsid w:val="002F725D"/>
    <w:rsid w:val="00323D41"/>
    <w:rsid w:val="00355282"/>
    <w:rsid w:val="00356F27"/>
    <w:rsid w:val="0035749A"/>
    <w:rsid w:val="003875F1"/>
    <w:rsid w:val="0038775D"/>
    <w:rsid w:val="003A21CD"/>
    <w:rsid w:val="003B08F0"/>
    <w:rsid w:val="00416E72"/>
    <w:rsid w:val="004516FF"/>
    <w:rsid w:val="004A1DA9"/>
    <w:rsid w:val="004C0D94"/>
    <w:rsid w:val="004F40B0"/>
    <w:rsid w:val="00566F8E"/>
    <w:rsid w:val="005A7CC2"/>
    <w:rsid w:val="005F2484"/>
    <w:rsid w:val="00646166"/>
    <w:rsid w:val="00655B26"/>
    <w:rsid w:val="0067308D"/>
    <w:rsid w:val="006A0D06"/>
    <w:rsid w:val="006F5A4F"/>
    <w:rsid w:val="0072131B"/>
    <w:rsid w:val="007774D2"/>
    <w:rsid w:val="00787623"/>
    <w:rsid w:val="007901EC"/>
    <w:rsid w:val="007B79C4"/>
    <w:rsid w:val="007C0FCD"/>
    <w:rsid w:val="007D58F9"/>
    <w:rsid w:val="007D64C1"/>
    <w:rsid w:val="007F62C1"/>
    <w:rsid w:val="0080335A"/>
    <w:rsid w:val="0081055F"/>
    <w:rsid w:val="008549B4"/>
    <w:rsid w:val="00877662"/>
    <w:rsid w:val="008C57DE"/>
    <w:rsid w:val="008E152C"/>
    <w:rsid w:val="00906BC9"/>
    <w:rsid w:val="009138BB"/>
    <w:rsid w:val="00921382"/>
    <w:rsid w:val="00941272"/>
    <w:rsid w:val="00953E04"/>
    <w:rsid w:val="009A4D13"/>
    <w:rsid w:val="009B1B38"/>
    <w:rsid w:val="00A1203A"/>
    <w:rsid w:val="00A20D55"/>
    <w:rsid w:val="00A21CA9"/>
    <w:rsid w:val="00A32664"/>
    <w:rsid w:val="00A3740B"/>
    <w:rsid w:val="00A45BFC"/>
    <w:rsid w:val="00A872A9"/>
    <w:rsid w:val="00A97CA7"/>
    <w:rsid w:val="00AE227A"/>
    <w:rsid w:val="00AF22ED"/>
    <w:rsid w:val="00BE34A1"/>
    <w:rsid w:val="00BF0C8C"/>
    <w:rsid w:val="00C30095"/>
    <w:rsid w:val="00C83F20"/>
    <w:rsid w:val="00C84FC7"/>
    <w:rsid w:val="00CC3CF3"/>
    <w:rsid w:val="00CD02F7"/>
    <w:rsid w:val="00CF5A03"/>
    <w:rsid w:val="00D66C0B"/>
    <w:rsid w:val="00D95109"/>
    <w:rsid w:val="00DA545F"/>
    <w:rsid w:val="00E0735B"/>
    <w:rsid w:val="00E20EB8"/>
    <w:rsid w:val="00E23170"/>
    <w:rsid w:val="00E23949"/>
    <w:rsid w:val="00E26833"/>
    <w:rsid w:val="00E52990"/>
    <w:rsid w:val="00E74B36"/>
    <w:rsid w:val="00E801DF"/>
    <w:rsid w:val="00EA095C"/>
    <w:rsid w:val="00EB7B87"/>
    <w:rsid w:val="00EF640E"/>
    <w:rsid w:val="00F14F19"/>
    <w:rsid w:val="00F27094"/>
    <w:rsid w:val="00F55372"/>
    <w:rsid w:val="00F65EEB"/>
    <w:rsid w:val="00F868BC"/>
    <w:rsid w:val="00F90B76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62C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highlight w:val="none"/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4D13"/>
    <w:pPr>
      <w:ind w:left="720"/>
      <w:contextualSpacing/>
    </w:pPr>
  </w:style>
  <w:style w:type="paragraph" w:customStyle="1" w:styleId="Corpo">
    <w:name w:val="Corpo"/>
    <w:rsid w:val="007F62C1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highlight w:val="none"/>
      <w:u w:color="000000"/>
      <w:bdr w:val="nil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132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132B"/>
    <w:rPr>
      <w:rFonts w:asciiTheme="minorHAnsi" w:eastAsiaTheme="minorHAnsi" w:hAnsiTheme="minorHAnsi" w:cstheme="minorBidi"/>
      <w:sz w:val="20"/>
      <w:szCs w:val="20"/>
      <w:highlight w:val="none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132B"/>
    <w:rPr>
      <w:vertAlign w:val="superscript"/>
    </w:rPr>
  </w:style>
  <w:style w:type="character" w:styleId="Collegamentoipertestuale">
    <w:name w:val="Hyperlink"/>
    <w:unhideWhenUsed/>
    <w:rsid w:val="004A1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quisti@cref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14</cp:revision>
  <dcterms:created xsi:type="dcterms:W3CDTF">2025-01-21T15:42:00Z</dcterms:created>
  <dcterms:modified xsi:type="dcterms:W3CDTF">2025-09-15T15:38:00Z</dcterms:modified>
</cp:coreProperties>
</file>